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51E" w:rsidRDefault="009C151E" w:rsidP="009C151E">
      <w:pPr>
        <w:jc w:val="center"/>
        <w:rPr>
          <w:rFonts w:ascii="Times New Roman" w:hAnsi="Times New Roman"/>
          <w:b/>
          <w:sz w:val="28"/>
          <w:szCs w:val="28"/>
          <w:vertAlign w:val="superscript"/>
          <w:lang w:val="ro-RO" w:eastAsia="ro-RO"/>
        </w:rPr>
      </w:pPr>
      <w:r w:rsidRPr="009C151E">
        <w:rPr>
          <w:rFonts w:ascii="Times New Roman" w:hAnsi="Times New Roman"/>
          <w:b/>
          <w:sz w:val="28"/>
          <w:szCs w:val="28"/>
          <w:lang w:val="ro-RO" w:eastAsia="ro-RO"/>
        </w:rPr>
        <w:t xml:space="preserve">Planul tematic al </w:t>
      </w:r>
      <w:r w:rsidR="004D10E9">
        <w:rPr>
          <w:rFonts w:ascii="Times New Roman" w:hAnsi="Times New Roman"/>
          <w:b/>
          <w:sz w:val="28"/>
          <w:szCs w:val="28"/>
          <w:lang w:val="ro-RO" w:eastAsia="ro-RO"/>
        </w:rPr>
        <w:t>lecțiilor practice</w:t>
      </w:r>
      <w:r w:rsidRPr="009C151E">
        <w:rPr>
          <w:rFonts w:ascii="Times New Roman" w:hAnsi="Times New Roman"/>
          <w:b/>
          <w:sz w:val="28"/>
          <w:szCs w:val="28"/>
          <w:lang w:val="ro-RO" w:eastAsia="ro-RO"/>
        </w:rPr>
        <w:t xml:space="preserve"> la disciplina Epidemiologie pentru studenții Facultății </w:t>
      </w:r>
      <w:r w:rsidR="00D84A35">
        <w:rPr>
          <w:rFonts w:ascii="Times New Roman" w:hAnsi="Times New Roman"/>
          <w:b/>
          <w:sz w:val="28"/>
          <w:szCs w:val="28"/>
          <w:lang w:val="ro-RO" w:eastAsia="ro-RO"/>
        </w:rPr>
        <w:t>Medicină Generală</w:t>
      </w:r>
      <w:r w:rsidRPr="009C151E">
        <w:rPr>
          <w:rFonts w:ascii="Times New Roman" w:hAnsi="Times New Roman"/>
          <w:b/>
          <w:sz w:val="28"/>
          <w:szCs w:val="28"/>
          <w:lang w:val="ro-RO" w:eastAsia="ro-RO"/>
        </w:rPr>
        <w:t xml:space="preserve"> anul IV</w:t>
      </w:r>
      <w:r w:rsidR="00753AD2">
        <w:rPr>
          <w:rFonts w:ascii="Times New Roman" w:hAnsi="Times New Roman"/>
          <w:b/>
          <w:sz w:val="28"/>
          <w:szCs w:val="28"/>
          <w:lang w:val="ro-RO" w:eastAsia="ro-RO"/>
        </w:rPr>
        <w:t xml:space="preserve"> și Optometrie anul II</w:t>
      </w:r>
      <w:r w:rsidRPr="009C151E">
        <w:rPr>
          <w:rFonts w:ascii="Times New Roman" w:hAnsi="Times New Roman"/>
          <w:b/>
          <w:sz w:val="28"/>
          <w:szCs w:val="28"/>
          <w:lang w:val="ro-RO" w:eastAsia="ro-RO"/>
        </w:rPr>
        <w:t>, anul universitar 2019-2020, semestrul de primăvară</w:t>
      </w:r>
      <w:r w:rsidR="002E5619">
        <w:rPr>
          <w:rFonts w:ascii="Times New Roman" w:hAnsi="Times New Roman"/>
          <w:b/>
          <w:sz w:val="28"/>
          <w:szCs w:val="28"/>
          <w:lang w:val="ro-RO" w:eastAsia="ro-RO"/>
        </w:rPr>
        <w:t xml:space="preserve">, ora </w:t>
      </w:r>
      <w:r w:rsidR="004D10E9">
        <w:rPr>
          <w:rFonts w:ascii="Times New Roman" w:hAnsi="Times New Roman"/>
          <w:b/>
          <w:sz w:val="28"/>
          <w:szCs w:val="28"/>
          <w:lang w:val="ro-RO" w:eastAsia="ro-RO"/>
        </w:rPr>
        <w:t>10</w:t>
      </w:r>
      <w:r w:rsidR="002E5619" w:rsidRPr="002E5619">
        <w:rPr>
          <w:rFonts w:ascii="Times New Roman" w:hAnsi="Times New Roman"/>
          <w:b/>
          <w:sz w:val="28"/>
          <w:szCs w:val="28"/>
          <w:vertAlign w:val="superscript"/>
          <w:lang w:val="ro-RO" w:eastAsia="ro-RO"/>
        </w:rPr>
        <w:t>00</w:t>
      </w:r>
      <w:r w:rsidR="002E5619">
        <w:rPr>
          <w:rFonts w:ascii="Times New Roman" w:hAnsi="Times New Roman"/>
          <w:b/>
          <w:sz w:val="28"/>
          <w:szCs w:val="28"/>
          <w:lang w:val="ro-RO" w:eastAsia="ro-RO"/>
        </w:rPr>
        <w:t>-</w:t>
      </w:r>
      <w:r w:rsidR="004D10E9">
        <w:rPr>
          <w:rFonts w:ascii="Times New Roman" w:hAnsi="Times New Roman"/>
          <w:b/>
          <w:sz w:val="28"/>
          <w:szCs w:val="28"/>
          <w:lang w:val="ro-RO" w:eastAsia="ro-RO"/>
        </w:rPr>
        <w:t>14</w:t>
      </w:r>
      <w:r w:rsidR="004D10E9" w:rsidRPr="004D10E9">
        <w:rPr>
          <w:rFonts w:ascii="Times New Roman" w:hAnsi="Times New Roman"/>
          <w:b/>
          <w:sz w:val="28"/>
          <w:szCs w:val="28"/>
          <w:vertAlign w:val="superscript"/>
          <w:lang w:val="ro-RO" w:eastAsia="ro-RO"/>
        </w:rPr>
        <w:t>00</w:t>
      </w:r>
    </w:p>
    <w:p w:rsidR="002E5619" w:rsidRDefault="002E5619" w:rsidP="009C151E">
      <w:pPr>
        <w:jc w:val="center"/>
        <w:rPr>
          <w:rFonts w:ascii="Times New Roman" w:hAnsi="Times New Roman"/>
          <w:b/>
          <w:sz w:val="28"/>
          <w:szCs w:val="28"/>
          <w:lang w:val="ro-RO" w:eastAsia="ro-RO"/>
        </w:rPr>
      </w:pPr>
    </w:p>
    <w:tbl>
      <w:tblPr>
        <w:tblW w:w="9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1411"/>
        <w:gridCol w:w="1579"/>
        <w:gridCol w:w="3590"/>
        <w:gridCol w:w="1163"/>
      </w:tblGrid>
      <w:tr w:rsidR="009C151E" w:rsidRPr="00A42C0C" w:rsidTr="003B43F9">
        <w:trPr>
          <w:trHeight w:hRule="exact" w:val="617"/>
        </w:trPr>
        <w:tc>
          <w:tcPr>
            <w:tcW w:w="1889" w:type="dxa"/>
            <w:shd w:val="clear" w:color="auto" w:fill="auto"/>
          </w:tcPr>
          <w:p w:rsidR="009C151E" w:rsidRPr="00A42C0C" w:rsidRDefault="004D10E9" w:rsidP="004D10E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b/>
                <w:sz w:val="22"/>
                <w:szCs w:val="22"/>
                <w:lang w:val="ro-RO" w:eastAsia="ro-RO"/>
              </w:rPr>
              <w:t xml:space="preserve">Data </w:t>
            </w:r>
          </w:p>
        </w:tc>
        <w:tc>
          <w:tcPr>
            <w:tcW w:w="1411" w:type="dxa"/>
            <w:shd w:val="clear" w:color="auto" w:fill="auto"/>
          </w:tcPr>
          <w:p w:rsidR="009C151E" w:rsidRPr="00A42C0C" w:rsidRDefault="004D10E9" w:rsidP="003467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b/>
                <w:sz w:val="22"/>
                <w:szCs w:val="22"/>
                <w:lang w:val="ro-RO" w:eastAsia="ro-RO"/>
              </w:rPr>
              <w:t>ORA</w:t>
            </w:r>
          </w:p>
        </w:tc>
        <w:tc>
          <w:tcPr>
            <w:tcW w:w="1579" w:type="dxa"/>
            <w:shd w:val="clear" w:color="auto" w:fill="auto"/>
          </w:tcPr>
          <w:p w:rsidR="009C151E" w:rsidRPr="00A42C0C" w:rsidRDefault="004D10E9" w:rsidP="003467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b/>
                <w:sz w:val="22"/>
                <w:szCs w:val="22"/>
                <w:lang w:val="ro-RO" w:eastAsia="ro-RO"/>
              </w:rPr>
              <w:t>Grupa</w:t>
            </w:r>
          </w:p>
        </w:tc>
        <w:tc>
          <w:tcPr>
            <w:tcW w:w="3590" w:type="dxa"/>
            <w:shd w:val="clear" w:color="auto" w:fill="auto"/>
          </w:tcPr>
          <w:p w:rsidR="009C151E" w:rsidRPr="00A42C0C" w:rsidRDefault="004D10E9" w:rsidP="003467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b/>
                <w:sz w:val="22"/>
                <w:szCs w:val="22"/>
                <w:lang w:val="ro-RO" w:eastAsia="ro-RO"/>
              </w:rPr>
              <w:t>Conducătorul grupei</w:t>
            </w:r>
          </w:p>
        </w:tc>
        <w:tc>
          <w:tcPr>
            <w:tcW w:w="1161" w:type="dxa"/>
            <w:shd w:val="clear" w:color="auto" w:fill="auto"/>
          </w:tcPr>
          <w:p w:rsidR="009C151E" w:rsidRPr="00A42C0C" w:rsidRDefault="004D10E9" w:rsidP="003467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b/>
                <w:sz w:val="22"/>
                <w:szCs w:val="22"/>
                <w:lang w:val="ro-RO" w:eastAsia="ro-RO"/>
              </w:rPr>
              <w:t>Sala de studii</w:t>
            </w:r>
          </w:p>
        </w:tc>
      </w:tr>
      <w:tr w:rsidR="00A42C0C" w:rsidRPr="00A42C0C" w:rsidTr="00A42C0C">
        <w:trPr>
          <w:trHeight w:hRule="exact" w:val="284"/>
        </w:trPr>
        <w:tc>
          <w:tcPr>
            <w:tcW w:w="1889" w:type="dxa"/>
            <w:vMerge w:val="restart"/>
            <w:shd w:val="clear" w:color="auto" w:fill="auto"/>
            <w:vAlign w:val="center"/>
          </w:tcPr>
          <w:p w:rsidR="00A42C0C" w:rsidRPr="00A42C0C" w:rsidRDefault="00A42C0C" w:rsidP="00A42C0C">
            <w:pPr>
              <w:tabs>
                <w:tab w:val="left" w:pos="227"/>
                <w:tab w:val="left" w:pos="426"/>
              </w:tabs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03.02 – 14.02.20</w:t>
            </w:r>
          </w:p>
        </w:tc>
        <w:tc>
          <w:tcPr>
            <w:tcW w:w="1411" w:type="dxa"/>
            <w:vMerge w:val="restart"/>
            <w:shd w:val="clear" w:color="auto" w:fill="auto"/>
            <w:vAlign w:val="center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  <w:lang w:val="ro-MD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10:00-14:00</w:t>
            </w:r>
          </w:p>
        </w:tc>
        <w:tc>
          <w:tcPr>
            <w:tcW w:w="1579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M1612</w:t>
            </w:r>
          </w:p>
        </w:tc>
        <w:tc>
          <w:tcPr>
            <w:tcW w:w="3590" w:type="dxa"/>
            <w:shd w:val="clear" w:color="auto" w:fill="auto"/>
          </w:tcPr>
          <w:p w:rsidR="00A42C0C" w:rsidRPr="00A42C0C" w:rsidRDefault="00A42C0C" w:rsidP="00A42C0C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bCs/>
                <w:sz w:val="22"/>
                <w:szCs w:val="22"/>
                <w:lang w:val="ro-RO" w:eastAsia="ro-RO"/>
              </w:rPr>
              <w:t xml:space="preserve">Spătaru D., </w:t>
            </w:r>
            <w:r w:rsidRPr="00A42C0C">
              <w:rPr>
                <w:rFonts w:ascii="Times New Roman" w:hAnsi="Times New Roman"/>
                <w:bCs/>
                <w:sz w:val="22"/>
                <w:szCs w:val="22"/>
              </w:rPr>
              <w:t>dr.șt.med, asist.univ.</w:t>
            </w:r>
          </w:p>
        </w:tc>
        <w:tc>
          <w:tcPr>
            <w:tcW w:w="1161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2</w:t>
            </w:r>
          </w:p>
        </w:tc>
      </w:tr>
      <w:tr w:rsidR="00A42C0C" w:rsidRPr="00A42C0C" w:rsidTr="00A42C0C">
        <w:trPr>
          <w:trHeight w:hRule="exact" w:val="284"/>
        </w:trPr>
        <w:tc>
          <w:tcPr>
            <w:tcW w:w="1889" w:type="dxa"/>
            <w:vMerge/>
            <w:shd w:val="clear" w:color="auto" w:fill="auto"/>
          </w:tcPr>
          <w:p w:rsidR="00A42C0C" w:rsidRPr="00A42C0C" w:rsidRDefault="00A42C0C" w:rsidP="00A42C0C">
            <w:pPr>
              <w:tabs>
                <w:tab w:val="left" w:pos="227"/>
                <w:tab w:val="left" w:pos="426"/>
              </w:tabs>
              <w:rPr>
                <w:rFonts w:ascii="Times New Roman" w:hAnsi="Times New Roman"/>
                <w:sz w:val="22"/>
                <w:szCs w:val="22"/>
                <w:lang w:val="en-US" w:eastAsia="ro-RO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A42C0C" w:rsidRPr="00A42C0C" w:rsidRDefault="00A42C0C" w:rsidP="00A42C0C">
            <w:pPr>
              <w:jc w:val="both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</w:p>
        </w:tc>
        <w:tc>
          <w:tcPr>
            <w:tcW w:w="1579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2C0C">
              <w:rPr>
                <w:rFonts w:ascii="Times New Roman" w:hAnsi="Times New Roman"/>
                <w:sz w:val="22"/>
                <w:szCs w:val="22"/>
              </w:rPr>
              <w:t>M1613</w:t>
            </w:r>
          </w:p>
        </w:tc>
        <w:tc>
          <w:tcPr>
            <w:tcW w:w="3590" w:type="dxa"/>
            <w:shd w:val="clear" w:color="auto" w:fill="auto"/>
          </w:tcPr>
          <w:p w:rsidR="00A42C0C" w:rsidRPr="00A42C0C" w:rsidRDefault="00A42C0C" w:rsidP="00A42C0C">
            <w:pPr>
              <w:rPr>
                <w:rFonts w:ascii="Times New Roman" w:hAnsi="Times New Roman"/>
                <w:bCs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bCs/>
                <w:sz w:val="22"/>
                <w:szCs w:val="22"/>
              </w:rPr>
              <w:t>Paraschiv A., dr.șt.med, conf.univ</w:t>
            </w:r>
          </w:p>
        </w:tc>
        <w:tc>
          <w:tcPr>
            <w:tcW w:w="1161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3</w:t>
            </w:r>
          </w:p>
        </w:tc>
      </w:tr>
      <w:tr w:rsidR="00A42C0C" w:rsidRPr="00A42C0C" w:rsidTr="00A42C0C">
        <w:trPr>
          <w:trHeight w:hRule="exact" w:val="284"/>
        </w:trPr>
        <w:tc>
          <w:tcPr>
            <w:tcW w:w="1889" w:type="dxa"/>
            <w:vMerge/>
            <w:shd w:val="clear" w:color="auto" w:fill="auto"/>
          </w:tcPr>
          <w:p w:rsidR="00A42C0C" w:rsidRPr="00A42C0C" w:rsidRDefault="00A42C0C" w:rsidP="00A42C0C">
            <w:pPr>
              <w:tabs>
                <w:tab w:val="left" w:pos="227"/>
                <w:tab w:val="left" w:pos="426"/>
              </w:tabs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A42C0C" w:rsidRPr="00A42C0C" w:rsidRDefault="00A42C0C" w:rsidP="00A42C0C">
            <w:pPr>
              <w:jc w:val="both"/>
              <w:rPr>
                <w:rFonts w:ascii="Times New Roman" w:hAnsi="Times New Roman"/>
                <w:sz w:val="22"/>
                <w:szCs w:val="22"/>
                <w:lang w:val="ro-MD"/>
              </w:rPr>
            </w:pPr>
          </w:p>
        </w:tc>
        <w:tc>
          <w:tcPr>
            <w:tcW w:w="1579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2C0C">
              <w:rPr>
                <w:rFonts w:ascii="Times New Roman" w:hAnsi="Times New Roman"/>
                <w:sz w:val="22"/>
                <w:szCs w:val="22"/>
              </w:rPr>
              <w:t>M1614</w:t>
            </w:r>
          </w:p>
        </w:tc>
        <w:tc>
          <w:tcPr>
            <w:tcW w:w="3590" w:type="dxa"/>
            <w:shd w:val="clear" w:color="auto" w:fill="auto"/>
          </w:tcPr>
          <w:p w:rsidR="00A42C0C" w:rsidRPr="00A42C0C" w:rsidRDefault="00A42C0C" w:rsidP="00A42C0C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bCs/>
                <w:sz w:val="22"/>
                <w:szCs w:val="22"/>
              </w:rPr>
              <w:t>Sofronie V., dr.șt.med, conf.univ.</w:t>
            </w:r>
          </w:p>
        </w:tc>
        <w:tc>
          <w:tcPr>
            <w:tcW w:w="1161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1</w:t>
            </w:r>
          </w:p>
        </w:tc>
      </w:tr>
      <w:tr w:rsidR="00A42C0C" w:rsidRPr="00A42C0C" w:rsidTr="00A42C0C">
        <w:trPr>
          <w:trHeight w:hRule="exact" w:val="284"/>
        </w:trPr>
        <w:tc>
          <w:tcPr>
            <w:tcW w:w="1889" w:type="dxa"/>
            <w:vMerge/>
            <w:shd w:val="clear" w:color="auto" w:fill="auto"/>
          </w:tcPr>
          <w:p w:rsidR="00A42C0C" w:rsidRPr="00A42C0C" w:rsidRDefault="00A42C0C" w:rsidP="00A42C0C">
            <w:pPr>
              <w:tabs>
                <w:tab w:val="left" w:pos="227"/>
                <w:tab w:val="left" w:pos="426"/>
              </w:tabs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A42C0C" w:rsidRPr="00A42C0C" w:rsidRDefault="00A42C0C" w:rsidP="00A42C0C">
            <w:pPr>
              <w:jc w:val="both"/>
              <w:rPr>
                <w:rFonts w:ascii="Times New Roman" w:hAnsi="Times New Roman"/>
                <w:sz w:val="22"/>
                <w:szCs w:val="22"/>
                <w:lang w:val="ro-MD"/>
              </w:rPr>
            </w:pPr>
          </w:p>
        </w:tc>
        <w:tc>
          <w:tcPr>
            <w:tcW w:w="1579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2C0C">
              <w:rPr>
                <w:rFonts w:ascii="Times New Roman" w:hAnsi="Times New Roman"/>
                <w:sz w:val="22"/>
                <w:szCs w:val="22"/>
              </w:rPr>
              <w:t>M1615</w:t>
            </w:r>
          </w:p>
        </w:tc>
        <w:tc>
          <w:tcPr>
            <w:tcW w:w="3590" w:type="dxa"/>
            <w:shd w:val="clear" w:color="auto" w:fill="auto"/>
          </w:tcPr>
          <w:p w:rsidR="00A42C0C" w:rsidRPr="00A42C0C" w:rsidRDefault="00A42C0C" w:rsidP="00A42C0C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Nastas A., asist. univ.</w:t>
            </w:r>
          </w:p>
        </w:tc>
        <w:tc>
          <w:tcPr>
            <w:tcW w:w="1161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4</w:t>
            </w:r>
          </w:p>
        </w:tc>
      </w:tr>
      <w:tr w:rsidR="00A42C0C" w:rsidRPr="00A42C0C" w:rsidTr="00A42C0C">
        <w:trPr>
          <w:trHeight w:hRule="exact" w:val="284"/>
        </w:trPr>
        <w:tc>
          <w:tcPr>
            <w:tcW w:w="1889" w:type="dxa"/>
            <w:vMerge/>
            <w:shd w:val="clear" w:color="auto" w:fill="auto"/>
          </w:tcPr>
          <w:p w:rsidR="00A42C0C" w:rsidRPr="00A42C0C" w:rsidRDefault="00A42C0C" w:rsidP="00A42C0C">
            <w:pPr>
              <w:tabs>
                <w:tab w:val="left" w:pos="227"/>
                <w:tab w:val="left" w:pos="426"/>
              </w:tabs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A42C0C" w:rsidRPr="00A42C0C" w:rsidRDefault="00A42C0C" w:rsidP="00A42C0C">
            <w:pPr>
              <w:jc w:val="both"/>
              <w:rPr>
                <w:rFonts w:ascii="Times New Roman" w:hAnsi="Times New Roman"/>
                <w:sz w:val="22"/>
                <w:szCs w:val="22"/>
                <w:lang w:val="ro-MD"/>
              </w:rPr>
            </w:pPr>
          </w:p>
        </w:tc>
        <w:tc>
          <w:tcPr>
            <w:tcW w:w="1579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M1616</w:t>
            </w:r>
          </w:p>
        </w:tc>
        <w:tc>
          <w:tcPr>
            <w:tcW w:w="3590" w:type="dxa"/>
            <w:shd w:val="clear" w:color="auto" w:fill="auto"/>
          </w:tcPr>
          <w:p w:rsidR="00A42C0C" w:rsidRPr="00A42C0C" w:rsidRDefault="00A42C0C" w:rsidP="00A42C0C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Marga I., asist. univ.</w:t>
            </w:r>
          </w:p>
        </w:tc>
        <w:tc>
          <w:tcPr>
            <w:tcW w:w="1161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6</w:t>
            </w:r>
          </w:p>
        </w:tc>
      </w:tr>
      <w:tr w:rsidR="00A42C0C" w:rsidRPr="00A42C0C" w:rsidTr="00A42C0C">
        <w:trPr>
          <w:trHeight w:hRule="exact" w:val="284"/>
        </w:trPr>
        <w:tc>
          <w:tcPr>
            <w:tcW w:w="9632" w:type="dxa"/>
            <w:gridSpan w:val="5"/>
            <w:shd w:val="clear" w:color="auto" w:fill="auto"/>
            <w:vAlign w:val="center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b/>
                <w:bCs/>
                <w:sz w:val="22"/>
                <w:szCs w:val="22"/>
                <w:lang w:val="ro-RO" w:eastAsia="ro-RO"/>
              </w:rPr>
              <w:t>17.02.20 – Examen</w:t>
            </w:r>
          </w:p>
        </w:tc>
      </w:tr>
      <w:tr w:rsidR="00A42C0C" w:rsidRPr="00A42C0C" w:rsidTr="00A42C0C">
        <w:trPr>
          <w:trHeight w:hRule="exact" w:val="284"/>
        </w:trPr>
        <w:tc>
          <w:tcPr>
            <w:tcW w:w="1889" w:type="dxa"/>
            <w:shd w:val="clear" w:color="auto" w:fill="auto"/>
            <w:vAlign w:val="center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03.02 – 14.02.20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10:00-14:00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O1801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A42C0C" w:rsidRPr="00A42C0C" w:rsidRDefault="00A42C0C" w:rsidP="00A42C0C">
            <w:pPr>
              <w:rPr>
                <w:rFonts w:ascii="Times New Roman" w:hAnsi="Times New Roman"/>
                <w:b/>
                <w:bCs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bCs/>
                <w:sz w:val="22"/>
                <w:szCs w:val="22"/>
              </w:rPr>
              <w:t>Berdeu I., dr.șt.med, conf.univ.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42C0C" w:rsidRPr="00514898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514898">
              <w:rPr>
                <w:rFonts w:ascii="Times New Roman" w:hAnsi="Times New Roman"/>
                <w:sz w:val="22"/>
                <w:szCs w:val="22"/>
                <w:lang w:val="ro-RO" w:eastAsia="ro-RO"/>
              </w:rPr>
              <w:t>5</w:t>
            </w:r>
          </w:p>
        </w:tc>
      </w:tr>
      <w:tr w:rsidR="00A42C0C" w:rsidRPr="00A42C0C" w:rsidTr="00A42C0C">
        <w:trPr>
          <w:trHeight w:hRule="exact" w:val="284"/>
        </w:trPr>
        <w:tc>
          <w:tcPr>
            <w:tcW w:w="9632" w:type="dxa"/>
            <w:gridSpan w:val="5"/>
            <w:shd w:val="clear" w:color="auto" w:fill="auto"/>
            <w:vAlign w:val="center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b/>
                <w:bCs/>
                <w:sz w:val="22"/>
                <w:szCs w:val="22"/>
                <w:lang w:val="ro-RO" w:eastAsia="ro-RO"/>
              </w:rPr>
              <w:t>18.02.20 – Examen</w:t>
            </w:r>
          </w:p>
        </w:tc>
      </w:tr>
      <w:tr w:rsidR="00A42C0C" w:rsidRPr="00A42C0C" w:rsidTr="00A42C0C">
        <w:trPr>
          <w:trHeight w:hRule="exact" w:val="284"/>
        </w:trPr>
        <w:tc>
          <w:tcPr>
            <w:tcW w:w="1889" w:type="dxa"/>
            <w:vMerge w:val="restart"/>
            <w:shd w:val="clear" w:color="auto" w:fill="auto"/>
            <w:vAlign w:val="center"/>
          </w:tcPr>
          <w:p w:rsidR="00A42C0C" w:rsidRPr="00A42C0C" w:rsidRDefault="00A42C0C" w:rsidP="00A42C0C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18.02 – 02.03.20</w:t>
            </w:r>
          </w:p>
        </w:tc>
        <w:tc>
          <w:tcPr>
            <w:tcW w:w="1411" w:type="dxa"/>
            <w:vMerge w:val="restart"/>
            <w:shd w:val="clear" w:color="auto" w:fill="auto"/>
            <w:vAlign w:val="center"/>
          </w:tcPr>
          <w:p w:rsidR="00A42C0C" w:rsidRPr="00A42C0C" w:rsidRDefault="00A42C0C" w:rsidP="00A42C0C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10:00-14:00</w:t>
            </w:r>
          </w:p>
        </w:tc>
        <w:tc>
          <w:tcPr>
            <w:tcW w:w="1579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M1650</w:t>
            </w:r>
          </w:p>
        </w:tc>
        <w:tc>
          <w:tcPr>
            <w:tcW w:w="3590" w:type="dxa"/>
            <w:shd w:val="clear" w:color="auto" w:fill="auto"/>
          </w:tcPr>
          <w:p w:rsidR="00A42C0C" w:rsidRPr="00A42C0C" w:rsidRDefault="00A42C0C" w:rsidP="00A42C0C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Guțu L., </w:t>
            </w:r>
            <w:r w:rsidRPr="00A42C0C">
              <w:rPr>
                <w:rFonts w:ascii="Times New Roman" w:hAnsi="Times New Roman"/>
                <w:bCs/>
                <w:sz w:val="22"/>
                <w:szCs w:val="22"/>
              </w:rPr>
              <w:t>dr.șt.med, conf.univ.</w:t>
            </w:r>
          </w:p>
        </w:tc>
        <w:tc>
          <w:tcPr>
            <w:tcW w:w="1161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3</w:t>
            </w:r>
          </w:p>
        </w:tc>
      </w:tr>
      <w:tr w:rsidR="00A42C0C" w:rsidRPr="00A42C0C" w:rsidTr="00A42C0C">
        <w:trPr>
          <w:trHeight w:hRule="exact" w:val="284"/>
        </w:trPr>
        <w:tc>
          <w:tcPr>
            <w:tcW w:w="1889" w:type="dxa"/>
            <w:vMerge/>
            <w:shd w:val="clear" w:color="auto" w:fill="auto"/>
          </w:tcPr>
          <w:p w:rsidR="00A42C0C" w:rsidRPr="00A42C0C" w:rsidRDefault="00A42C0C" w:rsidP="00A42C0C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A42C0C" w:rsidRPr="00A42C0C" w:rsidRDefault="00A42C0C" w:rsidP="00A42C0C">
            <w:pPr>
              <w:jc w:val="both"/>
              <w:rPr>
                <w:rFonts w:ascii="Times New Roman" w:hAnsi="Times New Roman"/>
                <w:sz w:val="22"/>
                <w:szCs w:val="22"/>
                <w:lang w:val="ro-MD"/>
              </w:rPr>
            </w:pPr>
          </w:p>
        </w:tc>
        <w:tc>
          <w:tcPr>
            <w:tcW w:w="1579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2C0C">
              <w:rPr>
                <w:rFonts w:ascii="Times New Roman" w:hAnsi="Times New Roman"/>
                <w:sz w:val="22"/>
                <w:szCs w:val="22"/>
              </w:rPr>
              <w:t>M1651</w:t>
            </w:r>
          </w:p>
        </w:tc>
        <w:tc>
          <w:tcPr>
            <w:tcW w:w="3590" w:type="dxa"/>
            <w:shd w:val="clear" w:color="auto" w:fill="auto"/>
          </w:tcPr>
          <w:p w:rsidR="00A42C0C" w:rsidRPr="00A42C0C" w:rsidRDefault="00A42C0C" w:rsidP="00A42C0C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bCs/>
                <w:sz w:val="22"/>
                <w:szCs w:val="22"/>
              </w:rPr>
              <w:t>Paraschiv A., dr.șt.med, conf.univ</w:t>
            </w:r>
          </w:p>
        </w:tc>
        <w:tc>
          <w:tcPr>
            <w:tcW w:w="1161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2</w:t>
            </w:r>
          </w:p>
        </w:tc>
      </w:tr>
      <w:tr w:rsidR="00A42C0C" w:rsidRPr="00A42C0C" w:rsidTr="00A42C0C">
        <w:trPr>
          <w:trHeight w:hRule="exact" w:val="284"/>
        </w:trPr>
        <w:tc>
          <w:tcPr>
            <w:tcW w:w="1889" w:type="dxa"/>
            <w:vMerge/>
            <w:shd w:val="clear" w:color="auto" w:fill="auto"/>
          </w:tcPr>
          <w:p w:rsidR="00A42C0C" w:rsidRPr="00A42C0C" w:rsidRDefault="00A42C0C" w:rsidP="00A42C0C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A42C0C" w:rsidRPr="00A42C0C" w:rsidRDefault="00A42C0C" w:rsidP="00A42C0C">
            <w:pPr>
              <w:jc w:val="both"/>
              <w:rPr>
                <w:rFonts w:ascii="Times New Roman" w:hAnsi="Times New Roman"/>
                <w:sz w:val="22"/>
                <w:szCs w:val="22"/>
                <w:lang w:val="ro-MD"/>
              </w:rPr>
            </w:pPr>
          </w:p>
        </w:tc>
        <w:tc>
          <w:tcPr>
            <w:tcW w:w="1579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2C0C">
              <w:rPr>
                <w:rFonts w:ascii="Times New Roman" w:hAnsi="Times New Roman"/>
                <w:sz w:val="22"/>
                <w:szCs w:val="22"/>
              </w:rPr>
              <w:t>M1652</w:t>
            </w:r>
          </w:p>
        </w:tc>
        <w:tc>
          <w:tcPr>
            <w:tcW w:w="3590" w:type="dxa"/>
            <w:shd w:val="clear" w:color="auto" w:fill="auto"/>
          </w:tcPr>
          <w:p w:rsidR="00A42C0C" w:rsidRPr="00A42C0C" w:rsidRDefault="00A42C0C" w:rsidP="00A42C0C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bCs/>
                <w:sz w:val="22"/>
                <w:szCs w:val="22"/>
              </w:rPr>
              <w:t>Berdeu I., dr.șt.med, conf.univ.</w:t>
            </w:r>
          </w:p>
        </w:tc>
        <w:tc>
          <w:tcPr>
            <w:tcW w:w="1161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5</w:t>
            </w:r>
          </w:p>
        </w:tc>
      </w:tr>
      <w:tr w:rsidR="00A42C0C" w:rsidRPr="00A42C0C" w:rsidTr="00A42C0C">
        <w:trPr>
          <w:trHeight w:hRule="exact" w:val="284"/>
        </w:trPr>
        <w:tc>
          <w:tcPr>
            <w:tcW w:w="1889" w:type="dxa"/>
            <w:vMerge/>
            <w:shd w:val="clear" w:color="auto" w:fill="auto"/>
          </w:tcPr>
          <w:p w:rsidR="00A42C0C" w:rsidRPr="00A42C0C" w:rsidRDefault="00A42C0C" w:rsidP="00A42C0C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A42C0C" w:rsidRPr="00A42C0C" w:rsidRDefault="00A42C0C" w:rsidP="00A42C0C">
            <w:pPr>
              <w:jc w:val="both"/>
              <w:rPr>
                <w:rFonts w:ascii="Times New Roman" w:hAnsi="Times New Roman"/>
                <w:sz w:val="22"/>
                <w:szCs w:val="22"/>
                <w:lang w:val="ro-MD"/>
              </w:rPr>
            </w:pPr>
          </w:p>
        </w:tc>
        <w:tc>
          <w:tcPr>
            <w:tcW w:w="1579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2C0C">
              <w:rPr>
                <w:rFonts w:ascii="Times New Roman" w:hAnsi="Times New Roman"/>
                <w:sz w:val="22"/>
                <w:szCs w:val="22"/>
              </w:rPr>
              <w:t>M1653</w:t>
            </w:r>
          </w:p>
        </w:tc>
        <w:tc>
          <w:tcPr>
            <w:tcW w:w="3590" w:type="dxa"/>
            <w:shd w:val="clear" w:color="auto" w:fill="auto"/>
          </w:tcPr>
          <w:p w:rsidR="00A42C0C" w:rsidRPr="00A42C0C" w:rsidRDefault="00A42C0C" w:rsidP="00A42C0C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Nastas A., asist. univ.</w:t>
            </w:r>
          </w:p>
        </w:tc>
        <w:tc>
          <w:tcPr>
            <w:tcW w:w="1161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4</w:t>
            </w:r>
          </w:p>
        </w:tc>
      </w:tr>
      <w:tr w:rsidR="00A42C0C" w:rsidRPr="00A42C0C" w:rsidTr="00A42C0C">
        <w:trPr>
          <w:trHeight w:hRule="exact" w:val="284"/>
        </w:trPr>
        <w:tc>
          <w:tcPr>
            <w:tcW w:w="1889" w:type="dxa"/>
            <w:vMerge/>
            <w:shd w:val="clear" w:color="auto" w:fill="auto"/>
          </w:tcPr>
          <w:p w:rsidR="00A42C0C" w:rsidRPr="00A42C0C" w:rsidRDefault="00A42C0C" w:rsidP="00A42C0C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A42C0C" w:rsidRPr="00A42C0C" w:rsidRDefault="00A42C0C" w:rsidP="00A42C0C">
            <w:pPr>
              <w:jc w:val="both"/>
              <w:rPr>
                <w:rFonts w:ascii="Times New Roman" w:hAnsi="Times New Roman"/>
                <w:sz w:val="22"/>
                <w:szCs w:val="22"/>
                <w:lang w:val="ro-MD"/>
              </w:rPr>
            </w:pPr>
          </w:p>
        </w:tc>
        <w:tc>
          <w:tcPr>
            <w:tcW w:w="1579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M1654</w:t>
            </w:r>
          </w:p>
        </w:tc>
        <w:tc>
          <w:tcPr>
            <w:tcW w:w="3590" w:type="dxa"/>
            <w:shd w:val="clear" w:color="auto" w:fill="auto"/>
          </w:tcPr>
          <w:p w:rsidR="00A42C0C" w:rsidRPr="00A42C0C" w:rsidRDefault="00A42C0C" w:rsidP="00A42C0C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Marga I., asist. univ.</w:t>
            </w:r>
          </w:p>
        </w:tc>
        <w:tc>
          <w:tcPr>
            <w:tcW w:w="1161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6</w:t>
            </w:r>
          </w:p>
        </w:tc>
      </w:tr>
      <w:tr w:rsidR="00A42C0C" w:rsidRPr="00A42C0C" w:rsidTr="00A42C0C">
        <w:trPr>
          <w:trHeight w:hRule="exact" w:val="284"/>
        </w:trPr>
        <w:tc>
          <w:tcPr>
            <w:tcW w:w="9632" w:type="dxa"/>
            <w:gridSpan w:val="5"/>
            <w:shd w:val="clear" w:color="auto" w:fill="auto"/>
            <w:vAlign w:val="center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b/>
                <w:bCs/>
                <w:sz w:val="22"/>
                <w:szCs w:val="22"/>
                <w:lang w:val="ro-RO" w:eastAsia="ro-RO"/>
              </w:rPr>
              <w:t>05.03.20 - Examen</w:t>
            </w:r>
          </w:p>
        </w:tc>
      </w:tr>
      <w:tr w:rsidR="00A42C0C" w:rsidRPr="00A42C0C" w:rsidTr="00A42C0C">
        <w:trPr>
          <w:trHeight w:hRule="exact" w:val="284"/>
        </w:trPr>
        <w:tc>
          <w:tcPr>
            <w:tcW w:w="1889" w:type="dxa"/>
            <w:vMerge w:val="restart"/>
            <w:shd w:val="clear" w:color="auto" w:fill="auto"/>
            <w:vAlign w:val="center"/>
          </w:tcPr>
          <w:p w:rsidR="00A42C0C" w:rsidRPr="00A42C0C" w:rsidRDefault="00A42C0C" w:rsidP="00A42C0C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03.03 – 16.03.20</w:t>
            </w:r>
          </w:p>
        </w:tc>
        <w:tc>
          <w:tcPr>
            <w:tcW w:w="1411" w:type="dxa"/>
            <w:vMerge w:val="restart"/>
            <w:shd w:val="clear" w:color="auto" w:fill="auto"/>
            <w:vAlign w:val="center"/>
          </w:tcPr>
          <w:p w:rsidR="00A42C0C" w:rsidRPr="00A42C0C" w:rsidRDefault="00A42C0C" w:rsidP="00A42C0C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10:00-14:00</w:t>
            </w:r>
          </w:p>
        </w:tc>
        <w:tc>
          <w:tcPr>
            <w:tcW w:w="1579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M1655</w:t>
            </w:r>
          </w:p>
        </w:tc>
        <w:tc>
          <w:tcPr>
            <w:tcW w:w="3590" w:type="dxa"/>
            <w:shd w:val="clear" w:color="auto" w:fill="auto"/>
          </w:tcPr>
          <w:p w:rsidR="00A42C0C" w:rsidRPr="00A42C0C" w:rsidRDefault="00A42C0C" w:rsidP="00A42C0C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Guțu L., </w:t>
            </w:r>
            <w:r w:rsidRPr="00A42C0C">
              <w:rPr>
                <w:rFonts w:ascii="Times New Roman" w:hAnsi="Times New Roman"/>
                <w:bCs/>
                <w:sz w:val="22"/>
                <w:szCs w:val="22"/>
              </w:rPr>
              <w:t>dr.șt.med, conf.univ.</w:t>
            </w:r>
          </w:p>
        </w:tc>
        <w:tc>
          <w:tcPr>
            <w:tcW w:w="1161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3</w:t>
            </w:r>
          </w:p>
        </w:tc>
      </w:tr>
      <w:tr w:rsidR="00A42C0C" w:rsidRPr="00A42C0C" w:rsidTr="00A42C0C">
        <w:trPr>
          <w:trHeight w:hRule="exact" w:val="284"/>
        </w:trPr>
        <w:tc>
          <w:tcPr>
            <w:tcW w:w="1889" w:type="dxa"/>
            <w:vMerge/>
            <w:shd w:val="clear" w:color="auto" w:fill="auto"/>
          </w:tcPr>
          <w:p w:rsidR="00A42C0C" w:rsidRPr="00A42C0C" w:rsidRDefault="00A42C0C" w:rsidP="00A42C0C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A42C0C" w:rsidRPr="00A42C0C" w:rsidRDefault="00A42C0C" w:rsidP="00A42C0C">
            <w:pPr>
              <w:jc w:val="both"/>
              <w:rPr>
                <w:rFonts w:ascii="Times New Roman" w:hAnsi="Times New Roman"/>
                <w:sz w:val="22"/>
                <w:szCs w:val="22"/>
                <w:lang w:val="ro-MD"/>
              </w:rPr>
            </w:pPr>
          </w:p>
        </w:tc>
        <w:tc>
          <w:tcPr>
            <w:tcW w:w="1579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2C0C">
              <w:rPr>
                <w:rFonts w:ascii="Times New Roman" w:hAnsi="Times New Roman"/>
                <w:sz w:val="22"/>
                <w:szCs w:val="22"/>
              </w:rPr>
              <w:t>M1656</w:t>
            </w:r>
          </w:p>
        </w:tc>
        <w:tc>
          <w:tcPr>
            <w:tcW w:w="3590" w:type="dxa"/>
            <w:shd w:val="clear" w:color="auto" w:fill="auto"/>
          </w:tcPr>
          <w:p w:rsidR="00A42C0C" w:rsidRPr="00A42C0C" w:rsidRDefault="00A42C0C" w:rsidP="00A42C0C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bCs/>
                <w:sz w:val="22"/>
                <w:szCs w:val="22"/>
              </w:rPr>
              <w:t>Paraschiv A., dr.șt.med, conf.univ</w:t>
            </w:r>
          </w:p>
        </w:tc>
        <w:tc>
          <w:tcPr>
            <w:tcW w:w="1161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2</w:t>
            </w:r>
          </w:p>
        </w:tc>
      </w:tr>
      <w:tr w:rsidR="00A42C0C" w:rsidRPr="00A42C0C" w:rsidTr="00A42C0C">
        <w:trPr>
          <w:trHeight w:hRule="exact" w:val="284"/>
        </w:trPr>
        <w:tc>
          <w:tcPr>
            <w:tcW w:w="1889" w:type="dxa"/>
            <w:vMerge/>
            <w:shd w:val="clear" w:color="auto" w:fill="auto"/>
          </w:tcPr>
          <w:p w:rsidR="00A42C0C" w:rsidRPr="00A42C0C" w:rsidRDefault="00A42C0C" w:rsidP="00A42C0C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A42C0C" w:rsidRPr="00A42C0C" w:rsidRDefault="00A42C0C" w:rsidP="00A42C0C">
            <w:pPr>
              <w:jc w:val="both"/>
              <w:rPr>
                <w:rFonts w:ascii="Times New Roman" w:hAnsi="Times New Roman"/>
                <w:sz w:val="22"/>
                <w:szCs w:val="22"/>
                <w:lang w:val="ro-MD"/>
              </w:rPr>
            </w:pPr>
          </w:p>
        </w:tc>
        <w:tc>
          <w:tcPr>
            <w:tcW w:w="1579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2C0C">
              <w:rPr>
                <w:rFonts w:ascii="Times New Roman" w:hAnsi="Times New Roman"/>
                <w:sz w:val="22"/>
                <w:szCs w:val="22"/>
              </w:rPr>
              <w:t>M1657</w:t>
            </w:r>
          </w:p>
        </w:tc>
        <w:tc>
          <w:tcPr>
            <w:tcW w:w="3590" w:type="dxa"/>
            <w:shd w:val="clear" w:color="auto" w:fill="auto"/>
          </w:tcPr>
          <w:p w:rsidR="00A42C0C" w:rsidRPr="00A42C0C" w:rsidRDefault="00A42C0C" w:rsidP="00A42C0C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bCs/>
                <w:sz w:val="22"/>
                <w:szCs w:val="22"/>
              </w:rPr>
              <w:t>Berdeu I., dr.șt.med, conf.univ.</w:t>
            </w:r>
          </w:p>
        </w:tc>
        <w:tc>
          <w:tcPr>
            <w:tcW w:w="1161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5</w:t>
            </w:r>
          </w:p>
        </w:tc>
      </w:tr>
      <w:tr w:rsidR="00A42C0C" w:rsidRPr="00A42C0C" w:rsidTr="00A42C0C">
        <w:trPr>
          <w:trHeight w:hRule="exact" w:val="284"/>
        </w:trPr>
        <w:tc>
          <w:tcPr>
            <w:tcW w:w="1889" w:type="dxa"/>
            <w:vMerge/>
            <w:shd w:val="clear" w:color="auto" w:fill="auto"/>
          </w:tcPr>
          <w:p w:rsidR="00A42C0C" w:rsidRPr="00A42C0C" w:rsidRDefault="00A42C0C" w:rsidP="00A42C0C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A42C0C" w:rsidRPr="00A42C0C" w:rsidRDefault="00A42C0C" w:rsidP="00A42C0C">
            <w:pPr>
              <w:jc w:val="both"/>
              <w:rPr>
                <w:rFonts w:ascii="Times New Roman" w:hAnsi="Times New Roman"/>
                <w:sz w:val="22"/>
                <w:szCs w:val="22"/>
                <w:lang w:val="ro-MD"/>
              </w:rPr>
            </w:pPr>
          </w:p>
        </w:tc>
        <w:tc>
          <w:tcPr>
            <w:tcW w:w="1579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2C0C">
              <w:rPr>
                <w:rFonts w:ascii="Times New Roman" w:hAnsi="Times New Roman"/>
                <w:sz w:val="22"/>
                <w:szCs w:val="22"/>
              </w:rPr>
              <w:t>M1658</w:t>
            </w:r>
          </w:p>
        </w:tc>
        <w:tc>
          <w:tcPr>
            <w:tcW w:w="3590" w:type="dxa"/>
            <w:shd w:val="clear" w:color="auto" w:fill="auto"/>
          </w:tcPr>
          <w:p w:rsidR="00A42C0C" w:rsidRPr="00A42C0C" w:rsidRDefault="00A42C0C" w:rsidP="00A42C0C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Nastas A., asist. univ.</w:t>
            </w:r>
          </w:p>
        </w:tc>
        <w:tc>
          <w:tcPr>
            <w:tcW w:w="1161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4</w:t>
            </w:r>
          </w:p>
        </w:tc>
      </w:tr>
      <w:tr w:rsidR="00A42C0C" w:rsidRPr="00A42C0C" w:rsidTr="00A42C0C">
        <w:trPr>
          <w:trHeight w:hRule="exact" w:val="284"/>
        </w:trPr>
        <w:tc>
          <w:tcPr>
            <w:tcW w:w="1889" w:type="dxa"/>
            <w:vMerge/>
            <w:shd w:val="clear" w:color="auto" w:fill="auto"/>
          </w:tcPr>
          <w:p w:rsidR="00A42C0C" w:rsidRPr="00A42C0C" w:rsidRDefault="00A42C0C" w:rsidP="00A42C0C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A42C0C" w:rsidRPr="00A42C0C" w:rsidRDefault="00A42C0C" w:rsidP="00A42C0C">
            <w:pPr>
              <w:jc w:val="both"/>
              <w:rPr>
                <w:rFonts w:ascii="Times New Roman" w:hAnsi="Times New Roman"/>
                <w:sz w:val="22"/>
                <w:szCs w:val="22"/>
                <w:lang w:val="ro-MD"/>
              </w:rPr>
            </w:pPr>
          </w:p>
        </w:tc>
        <w:tc>
          <w:tcPr>
            <w:tcW w:w="1579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M1659</w:t>
            </w:r>
          </w:p>
        </w:tc>
        <w:tc>
          <w:tcPr>
            <w:tcW w:w="3590" w:type="dxa"/>
            <w:shd w:val="clear" w:color="auto" w:fill="auto"/>
          </w:tcPr>
          <w:p w:rsidR="00A42C0C" w:rsidRPr="00A42C0C" w:rsidRDefault="00A42C0C" w:rsidP="00A42C0C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Marga I., asist. univ.</w:t>
            </w:r>
          </w:p>
        </w:tc>
        <w:tc>
          <w:tcPr>
            <w:tcW w:w="1161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6</w:t>
            </w:r>
          </w:p>
        </w:tc>
      </w:tr>
      <w:tr w:rsidR="00A42C0C" w:rsidRPr="00A42C0C" w:rsidTr="00A42C0C">
        <w:trPr>
          <w:trHeight w:hRule="exact" w:val="284"/>
        </w:trPr>
        <w:tc>
          <w:tcPr>
            <w:tcW w:w="9632" w:type="dxa"/>
            <w:gridSpan w:val="5"/>
            <w:shd w:val="clear" w:color="auto" w:fill="auto"/>
            <w:vAlign w:val="center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b/>
                <w:bCs/>
                <w:sz w:val="22"/>
                <w:szCs w:val="22"/>
                <w:lang w:val="ro-RO" w:eastAsia="ro-RO"/>
              </w:rPr>
              <w:t>19.03.20 - Examen</w:t>
            </w:r>
          </w:p>
        </w:tc>
      </w:tr>
      <w:tr w:rsidR="00A42C0C" w:rsidRPr="00A42C0C" w:rsidTr="00A42C0C">
        <w:trPr>
          <w:trHeight w:hRule="exact" w:val="284"/>
        </w:trPr>
        <w:tc>
          <w:tcPr>
            <w:tcW w:w="1889" w:type="dxa"/>
            <w:vMerge w:val="restart"/>
            <w:shd w:val="clear" w:color="auto" w:fill="auto"/>
            <w:vAlign w:val="center"/>
          </w:tcPr>
          <w:p w:rsidR="00A42C0C" w:rsidRPr="00A42C0C" w:rsidRDefault="00A42C0C" w:rsidP="00A42C0C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20.03 – 02.04.20</w:t>
            </w:r>
          </w:p>
        </w:tc>
        <w:tc>
          <w:tcPr>
            <w:tcW w:w="1411" w:type="dxa"/>
            <w:vMerge w:val="restart"/>
            <w:shd w:val="clear" w:color="auto" w:fill="auto"/>
            <w:vAlign w:val="center"/>
          </w:tcPr>
          <w:p w:rsidR="00A42C0C" w:rsidRPr="00A42C0C" w:rsidRDefault="00A42C0C" w:rsidP="00A42C0C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10:00-14:00</w:t>
            </w:r>
          </w:p>
        </w:tc>
        <w:tc>
          <w:tcPr>
            <w:tcW w:w="1579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M1660</w:t>
            </w:r>
          </w:p>
        </w:tc>
        <w:tc>
          <w:tcPr>
            <w:tcW w:w="3590" w:type="dxa"/>
            <w:shd w:val="clear" w:color="auto" w:fill="auto"/>
          </w:tcPr>
          <w:p w:rsidR="00A42C0C" w:rsidRPr="00A42C0C" w:rsidRDefault="00A42C0C" w:rsidP="00A42C0C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Guțu L., </w:t>
            </w:r>
            <w:r w:rsidRPr="00A42C0C">
              <w:rPr>
                <w:rFonts w:ascii="Times New Roman" w:hAnsi="Times New Roman"/>
                <w:bCs/>
                <w:sz w:val="22"/>
                <w:szCs w:val="22"/>
              </w:rPr>
              <w:t>dr.șt.med, conf.univ.</w:t>
            </w:r>
          </w:p>
        </w:tc>
        <w:tc>
          <w:tcPr>
            <w:tcW w:w="1161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3</w:t>
            </w:r>
          </w:p>
        </w:tc>
      </w:tr>
      <w:tr w:rsidR="00A42C0C" w:rsidRPr="00A42C0C" w:rsidTr="00A42C0C">
        <w:trPr>
          <w:trHeight w:hRule="exact" w:val="284"/>
        </w:trPr>
        <w:tc>
          <w:tcPr>
            <w:tcW w:w="1889" w:type="dxa"/>
            <w:vMerge/>
            <w:shd w:val="clear" w:color="auto" w:fill="auto"/>
          </w:tcPr>
          <w:p w:rsidR="00A42C0C" w:rsidRPr="00A42C0C" w:rsidRDefault="00A42C0C" w:rsidP="00A42C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A42C0C" w:rsidRPr="00A42C0C" w:rsidRDefault="00A42C0C" w:rsidP="00A42C0C">
            <w:pPr>
              <w:jc w:val="both"/>
              <w:rPr>
                <w:rFonts w:ascii="Times New Roman" w:hAnsi="Times New Roman"/>
                <w:sz w:val="22"/>
                <w:szCs w:val="22"/>
                <w:lang w:val="ro-MD"/>
              </w:rPr>
            </w:pPr>
          </w:p>
        </w:tc>
        <w:tc>
          <w:tcPr>
            <w:tcW w:w="1579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2C0C">
              <w:rPr>
                <w:rFonts w:ascii="Times New Roman" w:hAnsi="Times New Roman"/>
                <w:sz w:val="22"/>
                <w:szCs w:val="22"/>
              </w:rPr>
              <w:t>M1661</w:t>
            </w:r>
          </w:p>
        </w:tc>
        <w:tc>
          <w:tcPr>
            <w:tcW w:w="3590" w:type="dxa"/>
            <w:shd w:val="clear" w:color="auto" w:fill="auto"/>
          </w:tcPr>
          <w:p w:rsidR="00A42C0C" w:rsidRPr="00A42C0C" w:rsidRDefault="00A42C0C" w:rsidP="00A42C0C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bCs/>
                <w:sz w:val="22"/>
                <w:szCs w:val="22"/>
              </w:rPr>
              <w:t>Paraschiv A., dr.șt.med, conf.univ</w:t>
            </w:r>
          </w:p>
        </w:tc>
        <w:tc>
          <w:tcPr>
            <w:tcW w:w="1161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2</w:t>
            </w:r>
          </w:p>
        </w:tc>
      </w:tr>
      <w:tr w:rsidR="00A42C0C" w:rsidRPr="00A42C0C" w:rsidTr="00A42C0C">
        <w:trPr>
          <w:trHeight w:hRule="exact" w:val="284"/>
        </w:trPr>
        <w:tc>
          <w:tcPr>
            <w:tcW w:w="1889" w:type="dxa"/>
            <w:vMerge/>
            <w:shd w:val="clear" w:color="auto" w:fill="auto"/>
          </w:tcPr>
          <w:p w:rsidR="00A42C0C" w:rsidRPr="00A42C0C" w:rsidRDefault="00A42C0C" w:rsidP="00A42C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A42C0C" w:rsidRPr="00A42C0C" w:rsidRDefault="00A42C0C" w:rsidP="00A42C0C">
            <w:pPr>
              <w:jc w:val="both"/>
              <w:rPr>
                <w:rFonts w:ascii="Times New Roman" w:hAnsi="Times New Roman"/>
                <w:sz w:val="22"/>
                <w:szCs w:val="22"/>
                <w:lang w:val="ro-MD"/>
              </w:rPr>
            </w:pPr>
          </w:p>
        </w:tc>
        <w:tc>
          <w:tcPr>
            <w:tcW w:w="1579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2C0C">
              <w:rPr>
                <w:rFonts w:ascii="Times New Roman" w:hAnsi="Times New Roman"/>
                <w:sz w:val="22"/>
                <w:szCs w:val="22"/>
              </w:rPr>
              <w:t>M1662</w:t>
            </w:r>
          </w:p>
        </w:tc>
        <w:tc>
          <w:tcPr>
            <w:tcW w:w="3590" w:type="dxa"/>
            <w:shd w:val="clear" w:color="auto" w:fill="auto"/>
          </w:tcPr>
          <w:p w:rsidR="00A42C0C" w:rsidRPr="00A42C0C" w:rsidRDefault="00A42C0C" w:rsidP="00A42C0C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bCs/>
                <w:sz w:val="22"/>
                <w:szCs w:val="22"/>
              </w:rPr>
              <w:t>Berdeu I., dr.șt.med, conf.univ.</w:t>
            </w:r>
          </w:p>
        </w:tc>
        <w:tc>
          <w:tcPr>
            <w:tcW w:w="1161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5</w:t>
            </w:r>
          </w:p>
        </w:tc>
      </w:tr>
      <w:tr w:rsidR="00A42C0C" w:rsidRPr="00A42C0C" w:rsidTr="00A42C0C">
        <w:trPr>
          <w:trHeight w:hRule="exact" w:val="284"/>
        </w:trPr>
        <w:tc>
          <w:tcPr>
            <w:tcW w:w="1889" w:type="dxa"/>
            <w:vMerge/>
            <w:shd w:val="clear" w:color="auto" w:fill="auto"/>
          </w:tcPr>
          <w:p w:rsidR="00A42C0C" w:rsidRPr="00A42C0C" w:rsidRDefault="00A42C0C" w:rsidP="00A42C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A42C0C" w:rsidRPr="00A42C0C" w:rsidRDefault="00A42C0C" w:rsidP="00A42C0C">
            <w:pPr>
              <w:jc w:val="both"/>
              <w:rPr>
                <w:rFonts w:ascii="Times New Roman" w:hAnsi="Times New Roman"/>
                <w:sz w:val="22"/>
                <w:szCs w:val="22"/>
                <w:lang w:val="ro-MD"/>
              </w:rPr>
            </w:pPr>
          </w:p>
        </w:tc>
        <w:tc>
          <w:tcPr>
            <w:tcW w:w="1579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2C0C">
              <w:rPr>
                <w:rFonts w:ascii="Times New Roman" w:hAnsi="Times New Roman"/>
                <w:sz w:val="22"/>
                <w:szCs w:val="22"/>
              </w:rPr>
              <w:t>M1663</w:t>
            </w:r>
          </w:p>
        </w:tc>
        <w:tc>
          <w:tcPr>
            <w:tcW w:w="3590" w:type="dxa"/>
            <w:shd w:val="clear" w:color="auto" w:fill="auto"/>
          </w:tcPr>
          <w:p w:rsidR="00A42C0C" w:rsidRPr="00A42C0C" w:rsidRDefault="00A42C0C" w:rsidP="00A42C0C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Nastas A., asist. univ.</w:t>
            </w:r>
          </w:p>
        </w:tc>
        <w:tc>
          <w:tcPr>
            <w:tcW w:w="1161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4</w:t>
            </w:r>
          </w:p>
        </w:tc>
      </w:tr>
      <w:tr w:rsidR="00A42C0C" w:rsidRPr="00A42C0C" w:rsidTr="00A42C0C">
        <w:trPr>
          <w:trHeight w:hRule="exact" w:val="284"/>
        </w:trPr>
        <w:tc>
          <w:tcPr>
            <w:tcW w:w="1889" w:type="dxa"/>
            <w:vMerge/>
            <w:shd w:val="clear" w:color="auto" w:fill="auto"/>
          </w:tcPr>
          <w:p w:rsidR="00A42C0C" w:rsidRPr="00A42C0C" w:rsidRDefault="00A42C0C" w:rsidP="00A42C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A42C0C" w:rsidRPr="00A42C0C" w:rsidRDefault="00A42C0C" w:rsidP="00A42C0C">
            <w:pPr>
              <w:jc w:val="both"/>
              <w:rPr>
                <w:rFonts w:ascii="Times New Roman" w:hAnsi="Times New Roman"/>
                <w:sz w:val="22"/>
                <w:szCs w:val="22"/>
                <w:lang w:val="ro-MD"/>
              </w:rPr>
            </w:pPr>
          </w:p>
        </w:tc>
        <w:tc>
          <w:tcPr>
            <w:tcW w:w="1579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M1664</w:t>
            </w:r>
          </w:p>
        </w:tc>
        <w:tc>
          <w:tcPr>
            <w:tcW w:w="3590" w:type="dxa"/>
            <w:shd w:val="clear" w:color="auto" w:fill="auto"/>
          </w:tcPr>
          <w:p w:rsidR="00A42C0C" w:rsidRPr="00A42C0C" w:rsidRDefault="00FE640A" w:rsidP="00A42C0C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 w:eastAsia="ro-RO"/>
              </w:rPr>
              <w:t>Spătaru D</w:t>
            </w:r>
            <w:bookmarkStart w:id="0" w:name="_GoBack"/>
            <w:bookmarkEnd w:id="0"/>
            <w:r w:rsidR="00A42C0C"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., asist. univ.</w:t>
            </w:r>
          </w:p>
        </w:tc>
        <w:tc>
          <w:tcPr>
            <w:tcW w:w="1161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6</w:t>
            </w:r>
          </w:p>
        </w:tc>
      </w:tr>
      <w:tr w:rsidR="00A42C0C" w:rsidRPr="00A42C0C" w:rsidTr="00A42C0C">
        <w:trPr>
          <w:trHeight w:hRule="exact" w:val="284"/>
        </w:trPr>
        <w:tc>
          <w:tcPr>
            <w:tcW w:w="9632" w:type="dxa"/>
            <w:gridSpan w:val="5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b/>
                <w:bCs/>
                <w:sz w:val="22"/>
                <w:szCs w:val="22"/>
                <w:lang w:val="ro-RO" w:eastAsia="ro-RO"/>
              </w:rPr>
              <w:t>06.04.20 - Examen</w:t>
            </w:r>
          </w:p>
        </w:tc>
      </w:tr>
      <w:tr w:rsidR="00A42C0C" w:rsidRPr="00A42C0C" w:rsidTr="00A42C0C">
        <w:trPr>
          <w:trHeight w:hRule="exact" w:val="284"/>
        </w:trPr>
        <w:tc>
          <w:tcPr>
            <w:tcW w:w="1889" w:type="dxa"/>
            <w:vMerge w:val="restart"/>
            <w:shd w:val="clear" w:color="auto" w:fill="auto"/>
            <w:vAlign w:val="center"/>
          </w:tcPr>
          <w:p w:rsidR="00A42C0C" w:rsidRPr="00A42C0C" w:rsidRDefault="000121E4" w:rsidP="00A42C0C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 w:eastAsia="ro-RO"/>
              </w:rPr>
              <w:t>08</w:t>
            </w:r>
            <w:r w:rsidR="00A42C0C"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.05- 2</w:t>
            </w:r>
            <w:r>
              <w:rPr>
                <w:rFonts w:ascii="Times New Roman" w:hAnsi="Times New Roman"/>
                <w:sz w:val="22"/>
                <w:szCs w:val="22"/>
                <w:lang w:val="ro-RO" w:eastAsia="ro-RO"/>
              </w:rPr>
              <w:t>1</w:t>
            </w:r>
            <w:r w:rsidR="00A42C0C"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.05.20</w:t>
            </w:r>
          </w:p>
        </w:tc>
        <w:tc>
          <w:tcPr>
            <w:tcW w:w="1411" w:type="dxa"/>
            <w:vMerge w:val="restart"/>
            <w:shd w:val="clear" w:color="auto" w:fill="auto"/>
            <w:vAlign w:val="center"/>
          </w:tcPr>
          <w:p w:rsidR="00A42C0C" w:rsidRPr="00A42C0C" w:rsidRDefault="00A42C0C" w:rsidP="00A42C0C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10:00-14:00</w:t>
            </w:r>
          </w:p>
        </w:tc>
        <w:tc>
          <w:tcPr>
            <w:tcW w:w="1579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M1607</w:t>
            </w:r>
          </w:p>
        </w:tc>
        <w:tc>
          <w:tcPr>
            <w:tcW w:w="3590" w:type="dxa"/>
            <w:shd w:val="clear" w:color="auto" w:fill="auto"/>
          </w:tcPr>
          <w:p w:rsidR="00A42C0C" w:rsidRPr="00A42C0C" w:rsidRDefault="00A42C0C" w:rsidP="00A42C0C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bCs/>
                <w:sz w:val="22"/>
                <w:szCs w:val="22"/>
              </w:rPr>
              <w:t>Paraschiv A., dr.șt.med, conf.univ</w:t>
            </w:r>
          </w:p>
        </w:tc>
        <w:tc>
          <w:tcPr>
            <w:tcW w:w="1161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2</w:t>
            </w:r>
          </w:p>
        </w:tc>
      </w:tr>
      <w:tr w:rsidR="00A42C0C" w:rsidRPr="00A42C0C" w:rsidTr="00A42C0C">
        <w:trPr>
          <w:trHeight w:hRule="exact" w:val="284"/>
        </w:trPr>
        <w:tc>
          <w:tcPr>
            <w:tcW w:w="1889" w:type="dxa"/>
            <w:vMerge/>
            <w:shd w:val="clear" w:color="auto" w:fill="auto"/>
          </w:tcPr>
          <w:p w:rsidR="00A42C0C" w:rsidRPr="00A42C0C" w:rsidRDefault="00A42C0C" w:rsidP="00A42C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A42C0C" w:rsidRPr="00A42C0C" w:rsidRDefault="00A42C0C" w:rsidP="00A42C0C">
            <w:pPr>
              <w:jc w:val="both"/>
              <w:rPr>
                <w:rFonts w:ascii="Times New Roman" w:hAnsi="Times New Roman"/>
                <w:sz w:val="22"/>
                <w:szCs w:val="22"/>
                <w:lang w:val="ro-MD"/>
              </w:rPr>
            </w:pPr>
          </w:p>
        </w:tc>
        <w:tc>
          <w:tcPr>
            <w:tcW w:w="1579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2C0C">
              <w:rPr>
                <w:rFonts w:ascii="Times New Roman" w:hAnsi="Times New Roman"/>
                <w:sz w:val="22"/>
                <w:szCs w:val="22"/>
              </w:rPr>
              <w:t>M1608</w:t>
            </w:r>
          </w:p>
        </w:tc>
        <w:tc>
          <w:tcPr>
            <w:tcW w:w="3590" w:type="dxa"/>
            <w:shd w:val="clear" w:color="auto" w:fill="auto"/>
          </w:tcPr>
          <w:p w:rsidR="00A42C0C" w:rsidRPr="00A42C0C" w:rsidRDefault="00A42C0C" w:rsidP="00A42C0C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Guțu L., </w:t>
            </w:r>
            <w:r w:rsidRPr="00A42C0C">
              <w:rPr>
                <w:rFonts w:ascii="Times New Roman" w:hAnsi="Times New Roman"/>
                <w:bCs/>
                <w:sz w:val="22"/>
                <w:szCs w:val="22"/>
              </w:rPr>
              <w:t>dr.șt.med, conf.univ.</w:t>
            </w:r>
          </w:p>
        </w:tc>
        <w:tc>
          <w:tcPr>
            <w:tcW w:w="1161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3</w:t>
            </w:r>
          </w:p>
        </w:tc>
      </w:tr>
      <w:tr w:rsidR="00A42C0C" w:rsidRPr="00A42C0C" w:rsidTr="00A42C0C">
        <w:trPr>
          <w:trHeight w:hRule="exact" w:val="284"/>
        </w:trPr>
        <w:tc>
          <w:tcPr>
            <w:tcW w:w="1889" w:type="dxa"/>
            <w:vMerge/>
            <w:shd w:val="clear" w:color="auto" w:fill="auto"/>
          </w:tcPr>
          <w:p w:rsidR="00A42C0C" w:rsidRPr="00A42C0C" w:rsidRDefault="00A42C0C" w:rsidP="00A42C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A42C0C" w:rsidRPr="00A42C0C" w:rsidRDefault="00A42C0C" w:rsidP="00A42C0C">
            <w:pPr>
              <w:jc w:val="both"/>
              <w:rPr>
                <w:rFonts w:ascii="Times New Roman" w:hAnsi="Times New Roman"/>
                <w:sz w:val="22"/>
                <w:szCs w:val="22"/>
                <w:lang w:val="ro-MD"/>
              </w:rPr>
            </w:pPr>
          </w:p>
        </w:tc>
        <w:tc>
          <w:tcPr>
            <w:tcW w:w="1579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2C0C">
              <w:rPr>
                <w:rFonts w:ascii="Times New Roman" w:hAnsi="Times New Roman"/>
                <w:sz w:val="22"/>
                <w:szCs w:val="22"/>
              </w:rPr>
              <w:t>M1609</w:t>
            </w:r>
          </w:p>
        </w:tc>
        <w:tc>
          <w:tcPr>
            <w:tcW w:w="3590" w:type="dxa"/>
            <w:shd w:val="clear" w:color="auto" w:fill="auto"/>
          </w:tcPr>
          <w:p w:rsidR="00A42C0C" w:rsidRPr="00A42C0C" w:rsidRDefault="00A42C0C" w:rsidP="00A42C0C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bCs/>
                <w:sz w:val="22"/>
                <w:szCs w:val="22"/>
              </w:rPr>
              <w:t>Sofronie V., dr.șt.med, conf.univ.</w:t>
            </w:r>
          </w:p>
        </w:tc>
        <w:tc>
          <w:tcPr>
            <w:tcW w:w="1161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6</w:t>
            </w:r>
          </w:p>
        </w:tc>
      </w:tr>
      <w:tr w:rsidR="00A42C0C" w:rsidRPr="00A42C0C" w:rsidTr="00A42C0C">
        <w:trPr>
          <w:trHeight w:hRule="exact" w:val="284"/>
        </w:trPr>
        <w:tc>
          <w:tcPr>
            <w:tcW w:w="1889" w:type="dxa"/>
            <w:vMerge/>
            <w:shd w:val="clear" w:color="auto" w:fill="auto"/>
          </w:tcPr>
          <w:p w:rsidR="00A42C0C" w:rsidRPr="00A42C0C" w:rsidRDefault="00A42C0C" w:rsidP="00A42C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A42C0C" w:rsidRPr="00A42C0C" w:rsidRDefault="00A42C0C" w:rsidP="00A42C0C">
            <w:pPr>
              <w:jc w:val="both"/>
              <w:rPr>
                <w:rFonts w:ascii="Times New Roman" w:hAnsi="Times New Roman"/>
                <w:sz w:val="22"/>
                <w:szCs w:val="22"/>
                <w:lang w:val="ro-MD"/>
              </w:rPr>
            </w:pPr>
          </w:p>
        </w:tc>
        <w:tc>
          <w:tcPr>
            <w:tcW w:w="1579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2C0C">
              <w:rPr>
                <w:rFonts w:ascii="Times New Roman" w:hAnsi="Times New Roman"/>
                <w:sz w:val="22"/>
                <w:szCs w:val="22"/>
              </w:rPr>
              <w:t>M1610</w:t>
            </w:r>
          </w:p>
        </w:tc>
        <w:tc>
          <w:tcPr>
            <w:tcW w:w="3590" w:type="dxa"/>
            <w:shd w:val="clear" w:color="auto" w:fill="auto"/>
          </w:tcPr>
          <w:p w:rsidR="00A42C0C" w:rsidRPr="00A42C0C" w:rsidRDefault="00A42C0C" w:rsidP="00A42C0C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Nastas A., asist. univ.</w:t>
            </w:r>
          </w:p>
        </w:tc>
        <w:tc>
          <w:tcPr>
            <w:tcW w:w="1161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4</w:t>
            </w:r>
          </w:p>
        </w:tc>
      </w:tr>
      <w:tr w:rsidR="00A42C0C" w:rsidRPr="00A42C0C" w:rsidTr="00A42C0C">
        <w:trPr>
          <w:trHeight w:hRule="exact" w:val="284"/>
        </w:trPr>
        <w:tc>
          <w:tcPr>
            <w:tcW w:w="1889" w:type="dxa"/>
            <w:vMerge/>
            <w:shd w:val="clear" w:color="auto" w:fill="auto"/>
          </w:tcPr>
          <w:p w:rsidR="00A42C0C" w:rsidRPr="00A42C0C" w:rsidRDefault="00A42C0C" w:rsidP="00A42C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A42C0C" w:rsidRPr="00A42C0C" w:rsidRDefault="00A42C0C" w:rsidP="00A42C0C">
            <w:pPr>
              <w:jc w:val="both"/>
              <w:rPr>
                <w:rFonts w:ascii="Times New Roman" w:hAnsi="Times New Roman"/>
                <w:sz w:val="22"/>
                <w:szCs w:val="22"/>
                <w:lang w:val="ro-MD"/>
              </w:rPr>
            </w:pPr>
          </w:p>
        </w:tc>
        <w:tc>
          <w:tcPr>
            <w:tcW w:w="1579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M1611</w:t>
            </w:r>
          </w:p>
        </w:tc>
        <w:tc>
          <w:tcPr>
            <w:tcW w:w="3590" w:type="dxa"/>
            <w:shd w:val="clear" w:color="auto" w:fill="auto"/>
          </w:tcPr>
          <w:p w:rsidR="00A42C0C" w:rsidRPr="00A42C0C" w:rsidRDefault="00A42C0C" w:rsidP="00A42C0C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bCs/>
                <w:sz w:val="22"/>
                <w:szCs w:val="22"/>
                <w:lang w:val="ro-RO" w:eastAsia="ro-RO"/>
              </w:rPr>
              <w:t xml:space="preserve">Spătaru D., </w:t>
            </w:r>
            <w:r w:rsidRPr="00A42C0C">
              <w:rPr>
                <w:rFonts w:ascii="Times New Roman" w:hAnsi="Times New Roman"/>
                <w:bCs/>
                <w:sz w:val="22"/>
                <w:szCs w:val="22"/>
              </w:rPr>
              <w:t>dr.șt.med, asist.univ.</w:t>
            </w:r>
          </w:p>
        </w:tc>
        <w:tc>
          <w:tcPr>
            <w:tcW w:w="1161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2</w:t>
            </w:r>
          </w:p>
        </w:tc>
      </w:tr>
      <w:tr w:rsidR="00A42C0C" w:rsidRPr="00A42C0C" w:rsidTr="00A42C0C">
        <w:trPr>
          <w:trHeight w:hRule="exact" w:val="284"/>
        </w:trPr>
        <w:tc>
          <w:tcPr>
            <w:tcW w:w="9632" w:type="dxa"/>
            <w:gridSpan w:val="5"/>
            <w:shd w:val="clear" w:color="auto" w:fill="auto"/>
            <w:vAlign w:val="center"/>
          </w:tcPr>
          <w:p w:rsidR="00A42C0C" w:rsidRPr="00A42C0C" w:rsidRDefault="00A42C0C" w:rsidP="000121E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b/>
                <w:bCs/>
                <w:sz w:val="22"/>
                <w:szCs w:val="22"/>
                <w:lang w:val="ro-RO" w:eastAsia="ro-RO"/>
              </w:rPr>
              <w:t>Examen</w:t>
            </w:r>
          </w:p>
        </w:tc>
      </w:tr>
      <w:tr w:rsidR="00A42C0C" w:rsidRPr="00A42C0C" w:rsidTr="00A42C0C">
        <w:trPr>
          <w:trHeight w:hRule="exact" w:val="284"/>
        </w:trPr>
        <w:tc>
          <w:tcPr>
            <w:tcW w:w="1889" w:type="dxa"/>
            <w:vMerge w:val="restart"/>
            <w:shd w:val="clear" w:color="auto" w:fill="auto"/>
            <w:vAlign w:val="center"/>
          </w:tcPr>
          <w:p w:rsidR="00A42C0C" w:rsidRPr="00A42C0C" w:rsidRDefault="000121E4" w:rsidP="00A42C0C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 w:eastAsia="ro-RO"/>
              </w:rPr>
              <w:t>26</w:t>
            </w:r>
            <w:r w:rsidR="00A42C0C"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  <w:lang w:val="ro-RO" w:eastAsia="ro-RO"/>
              </w:rPr>
              <w:t>5</w:t>
            </w:r>
            <w:r w:rsidR="00A42C0C"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  <w:lang w:val="ro-RO" w:eastAsia="ro-RO"/>
              </w:rPr>
              <w:t>08</w:t>
            </w:r>
            <w:r w:rsidR="00A42C0C"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.0</w:t>
            </w:r>
            <w:r w:rsid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6</w:t>
            </w:r>
            <w:r w:rsidR="00A42C0C"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.20</w:t>
            </w:r>
          </w:p>
        </w:tc>
        <w:tc>
          <w:tcPr>
            <w:tcW w:w="1411" w:type="dxa"/>
            <w:vMerge w:val="restart"/>
            <w:shd w:val="clear" w:color="auto" w:fill="auto"/>
            <w:vAlign w:val="center"/>
          </w:tcPr>
          <w:p w:rsidR="00A42C0C" w:rsidRPr="00A42C0C" w:rsidRDefault="00A42C0C" w:rsidP="00A42C0C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10:00-14:00</w:t>
            </w:r>
          </w:p>
        </w:tc>
        <w:tc>
          <w:tcPr>
            <w:tcW w:w="1579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M160</w:t>
            </w:r>
            <w:r>
              <w:rPr>
                <w:rFonts w:ascii="Times New Roman" w:hAnsi="Times New Roman"/>
                <w:sz w:val="22"/>
                <w:szCs w:val="22"/>
                <w:lang w:val="ro-RO" w:eastAsia="ro-RO"/>
              </w:rPr>
              <w:t>1</w:t>
            </w:r>
          </w:p>
        </w:tc>
        <w:tc>
          <w:tcPr>
            <w:tcW w:w="3590" w:type="dxa"/>
            <w:shd w:val="clear" w:color="auto" w:fill="auto"/>
          </w:tcPr>
          <w:p w:rsidR="00A42C0C" w:rsidRPr="00A42C0C" w:rsidRDefault="00A42C0C" w:rsidP="00A42C0C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 xml:space="preserve">Guțu L., </w:t>
            </w:r>
            <w:r w:rsidRPr="00A42C0C">
              <w:rPr>
                <w:rFonts w:ascii="Times New Roman" w:hAnsi="Times New Roman"/>
                <w:bCs/>
                <w:sz w:val="22"/>
                <w:szCs w:val="22"/>
              </w:rPr>
              <w:t>dr.șt.med, conf.univ.</w:t>
            </w:r>
          </w:p>
        </w:tc>
        <w:tc>
          <w:tcPr>
            <w:tcW w:w="1161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 w:eastAsia="ro-RO"/>
              </w:rPr>
              <w:t>3</w:t>
            </w:r>
          </w:p>
        </w:tc>
      </w:tr>
      <w:tr w:rsidR="00A42C0C" w:rsidRPr="00A42C0C" w:rsidTr="00A42C0C">
        <w:trPr>
          <w:trHeight w:hRule="exact" w:val="284"/>
        </w:trPr>
        <w:tc>
          <w:tcPr>
            <w:tcW w:w="1889" w:type="dxa"/>
            <w:vMerge/>
            <w:shd w:val="clear" w:color="auto" w:fill="auto"/>
          </w:tcPr>
          <w:p w:rsidR="00A42C0C" w:rsidRPr="00A42C0C" w:rsidRDefault="00A42C0C" w:rsidP="00A42C0C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A42C0C" w:rsidRPr="00A42C0C" w:rsidRDefault="00A42C0C" w:rsidP="00A42C0C">
            <w:pPr>
              <w:jc w:val="both"/>
              <w:rPr>
                <w:rFonts w:ascii="Times New Roman" w:hAnsi="Times New Roman"/>
                <w:sz w:val="22"/>
                <w:szCs w:val="22"/>
                <w:lang w:val="ro-MD"/>
              </w:rPr>
            </w:pPr>
          </w:p>
        </w:tc>
        <w:tc>
          <w:tcPr>
            <w:tcW w:w="1579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2C0C">
              <w:rPr>
                <w:rFonts w:ascii="Times New Roman" w:hAnsi="Times New Roman"/>
                <w:sz w:val="22"/>
                <w:szCs w:val="22"/>
              </w:rPr>
              <w:t>M160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90" w:type="dxa"/>
            <w:shd w:val="clear" w:color="auto" w:fill="auto"/>
          </w:tcPr>
          <w:p w:rsidR="00A42C0C" w:rsidRPr="00A42C0C" w:rsidRDefault="00A42C0C" w:rsidP="00A42C0C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bCs/>
                <w:sz w:val="22"/>
                <w:szCs w:val="22"/>
                <w:lang w:val="ro-RO" w:eastAsia="ro-RO"/>
              </w:rPr>
              <w:t xml:space="preserve">Spătaru D., </w:t>
            </w:r>
            <w:r w:rsidRPr="00A42C0C">
              <w:rPr>
                <w:rFonts w:ascii="Times New Roman" w:hAnsi="Times New Roman"/>
                <w:bCs/>
                <w:sz w:val="22"/>
                <w:szCs w:val="22"/>
              </w:rPr>
              <w:t>dr.șt.med, asist.univ.</w:t>
            </w:r>
          </w:p>
        </w:tc>
        <w:tc>
          <w:tcPr>
            <w:tcW w:w="1161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 w:eastAsia="ro-RO"/>
              </w:rPr>
              <w:t>6</w:t>
            </w:r>
          </w:p>
        </w:tc>
      </w:tr>
      <w:tr w:rsidR="00A42C0C" w:rsidRPr="00A42C0C" w:rsidTr="00A42C0C">
        <w:trPr>
          <w:trHeight w:hRule="exact" w:val="284"/>
        </w:trPr>
        <w:tc>
          <w:tcPr>
            <w:tcW w:w="1889" w:type="dxa"/>
            <w:vMerge/>
            <w:shd w:val="clear" w:color="auto" w:fill="auto"/>
          </w:tcPr>
          <w:p w:rsidR="00A42C0C" w:rsidRPr="00A42C0C" w:rsidRDefault="00A42C0C" w:rsidP="00A42C0C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A42C0C" w:rsidRPr="00A42C0C" w:rsidRDefault="00A42C0C" w:rsidP="00A42C0C">
            <w:pPr>
              <w:jc w:val="both"/>
              <w:rPr>
                <w:rFonts w:ascii="Times New Roman" w:hAnsi="Times New Roman"/>
                <w:sz w:val="22"/>
                <w:szCs w:val="22"/>
                <w:lang w:val="ro-MD"/>
              </w:rPr>
            </w:pPr>
          </w:p>
        </w:tc>
        <w:tc>
          <w:tcPr>
            <w:tcW w:w="1579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2C0C">
              <w:rPr>
                <w:rFonts w:ascii="Times New Roman" w:hAnsi="Times New Roman"/>
                <w:sz w:val="22"/>
                <w:szCs w:val="22"/>
              </w:rPr>
              <w:t>M160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90" w:type="dxa"/>
            <w:shd w:val="clear" w:color="auto" w:fill="auto"/>
          </w:tcPr>
          <w:p w:rsidR="00A42C0C" w:rsidRPr="00A42C0C" w:rsidRDefault="00A42C0C" w:rsidP="00A42C0C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bCs/>
                <w:sz w:val="22"/>
                <w:szCs w:val="22"/>
              </w:rPr>
              <w:t>Berdeu I., dr.șt.med, conf.univ.</w:t>
            </w:r>
          </w:p>
        </w:tc>
        <w:tc>
          <w:tcPr>
            <w:tcW w:w="1161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 w:eastAsia="ro-RO"/>
              </w:rPr>
              <w:t>5</w:t>
            </w:r>
          </w:p>
        </w:tc>
      </w:tr>
      <w:tr w:rsidR="00A42C0C" w:rsidRPr="00A42C0C" w:rsidTr="00A42C0C">
        <w:trPr>
          <w:trHeight w:hRule="exact" w:val="284"/>
        </w:trPr>
        <w:tc>
          <w:tcPr>
            <w:tcW w:w="1889" w:type="dxa"/>
            <w:vMerge/>
            <w:shd w:val="clear" w:color="auto" w:fill="auto"/>
          </w:tcPr>
          <w:p w:rsidR="00A42C0C" w:rsidRPr="00A42C0C" w:rsidRDefault="00A42C0C" w:rsidP="00A42C0C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A42C0C" w:rsidRPr="00A42C0C" w:rsidRDefault="00A42C0C" w:rsidP="00A42C0C">
            <w:pPr>
              <w:jc w:val="both"/>
              <w:rPr>
                <w:rFonts w:ascii="Times New Roman" w:hAnsi="Times New Roman"/>
                <w:sz w:val="22"/>
                <w:szCs w:val="22"/>
                <w:lang w:val="ro-MD"/>
              </w:rPr>
            </w:pPr>
          </w:p>
        </w:tc>
        <w:tc>
          <w:tcPr>
            <w:tcW w:w="1579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2C0C">
              <w:rPr>
                <w:rFonts w:ascii="Times New Roman" w:hAnsi="Times New Roman"/>
                <w:sz w:val="22"/>
                <w:szCs w:val="22"/>
              </w:rPr>
              <w:t>M16</w:t>
            </w:r>
            <w:r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3590" w:type="dxa"/>
            <w:shd w:val="clear" w:color="auto" w:fill="auto"/>
          </w:tcPr>
          <w:p w:rsidR="00A42C0C" w:rsidRPr="00A42C0C" w:rsidRDefault="00A42C0C" w:rsidP="00A42C0C">
            <w:pPr>
              <w:rPr>
                <w:rFonts w:ascii="Times New Roman" w:hAnsi="Times New Roman"/>
                <w:bCs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bCs/>
                <w:sz w:val="22"/>
                <w:szCs w:val="22"/>
              </w:rPr>
              <w:t>Paraschiv A., dr.șt.med, conf.univ</w:t>
            </w:r>
          </w:p>
        </w:tc>
        <w:tc>
          <w:tcPr>
            <w:tcW w:w="1161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 w:eastAsia="ro-RO"/>
              </w:rPr>
              <w:t>2</w:t>
            </w:r>
          </w:p>
        </w:tc>
      </w:tr>
      <w:tr w:rsidR="00A42C0C" w:rsidRPr="00A42C0C" w:rsidTr="00A42C0C">
        <w:trPr>
          <w:trHeight w:hRule="exact" w:val="284"/>
        </w:trPr>
        <w:tc>
          <w:tcPr>
            <w:tcW w:w="1889" w:type="dxa"/>
            <w:vMerge/>
            <w:shd w:val="clear" w:color="auto" w:fill="auto"/>
          </w:tcPr>
          <w:p w:rsidR="00A42C0C" w:rsidRPr="00A42C0C" w:rsidRDefault="00A42C0C" w:rsidP="00A42C0C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A42C0C" w:rsidRPr="00A42C0C" w:rsidRDefault="00A42C0C" w:rsidP="00A42C0C">
            <w:pPr>
              <w:jc w:val="both"/>
              <w:rPr>
                <w:rFonts w:ascii="Times New Roman" w:hAnsi="Times New Roman"/>
                <w:sz w:val="22"/>
                <w:szCs w:val="22"/>
                <w:lang w:val="ro-MD"/>
              </w:rPr>
            </w:pPr>
          </w:p>
        </w:tc>
        <w:tc>
          <w:tcPr>
            <w:tcW w:w="1579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M16</w:t>
            </w:r>
            <w:r>
              <w:rPr>
                <w:rFonts w:ascii="Times New Roman" w:hAnsi="Times New Roman"/>
                <w:sz w:val="22"/>
                <w:szCs w:val="22"/>
                <w:lang w:val="ro-RO" w:eastAsia="ro-RO"/>
              </w:rPr>
              <w:t>05</w:t>
            </w:r>
          </w:p>
        </w:tc>
        <w:tc>
          <w:tcPr>
            <w:tcW w:w="3590" w:type="dxa"/>
            <w:shd w:val="clear" w:color="auto" w:fill="auto"/>
          </w:tcPr>
          <w:p w:rsidR="00A42C0C" w:rsidRPr="00A42C0C" w:rsidRDefault="00A42C0C" w:rsidP="00A42C0C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Nastas A., asist. univ.</w:t>
            </w:r>
          </w:p>
        </w:tc>
        <w:tc>
          <w:tcPr>
            <w:tcW w:w="1161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 w:eastAsia="ro-RO"/>
              </w:rPr>
              <w:t>4</w:t>
            </w:r>
          </w:p>
        </w:tc>
      </w:tr>
      <w:tr w:rsidR="00A42C0C" w:rsidRPr="00A42C0C" w:rsidTr="00A42C0C">
        <w:trPr>
          <w:trHeight w:hRule="exact" w:val="284"/>
        </w:trPr>
        <w:tc>
          <w:tcPr>
            <w:tcW w:w="1889" w:type="dxa"/>
            <w:vMerge/>
            <w:shd w:val="clear" w:color="auto" w:fill="auto"/>
          </w:tcPr>
          <w:p w:rsidR="00A42C0C" w:rsidRPr="00A42C0C" w:rsidRDefault="00A42C0C" w:rsidP="00A42C0C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A42C0C" w:rsidRPr="00A42C0C" w:rsidRDefault="00A42C0C" w:rsidP="00A42C0C">
            <w:pPr>
              <w:jc w:val="both"/>
              <w:rPr>
                <w:rFonts w:ascii="Times New Roman" w:hAnsi="Times New Roman"/>
                <w:sz w:val="22"/>
                <w:szCs w:val="22"/>
                <w:lang w:val="ro-MD"/>
              </w:rPr>
            </w:pPr>
          </w:p>
        </w:tc>
        <w:tc>
          <w:tcPr>
            <w:tcW w:w="1579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sz w:val="22"/>
                <w:szCs w:val="22"/>
                <w:lang w:val="ro-RO" w:eastAsia="ro-RO"/>
              </w:rPr>
              <w:t>M16</w:t>
            </w:r>
            <w:r>
              <w:rPr>
                <w:rFonts w:ascii="Times New Roman" w:hAnsi="Times New Roman"/>
                <w:sz w:val="22"/>
                <w:szCs w:val="22"/>
                <w:lang w:val="ro-RO" w:eastAsia="ro-RO"/>
              </w:rPr>
              <w:t>06</w:t>
            </w:r>
          </w:p>
        </w:tc>
        <w:tc>
          <w:tcPr>
            <w:tcW w:w="3590" w:type="dxa"/>
            <w:shd w:val="clear" w:color="auto" w:fill="auto"/>
          </w:tcPr>
          <w:p w:rsidR="00A42C0C" w:rsidRPr="00A42C0C" w:rsidRDefault="00A42C0C" w:rsidP="00A42C0C">
            <w:pPr>
              <w:rPr>
                <w:rFonts w:ascii="Times New Roman" w:hAnsi="Times New Roman"/>
                <w:bCs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bCs/>
                <w:sz w:val="22"/>
                <w:szCs w:val="22"/>
              </w:rPr>
              <w:t>Sofronie V., dr.șt.med, conf.univ.</w:t>
            </w:r>
          </w:p>
        </w:tc>
        <w:tc>
          <w:tcPr>
            <w:tcW w:w="1161" w:type="dxa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 w:eastAsia="ro-RO"/>
              </w:rPr>
              <w:t>1</w:t>
            </w:r>
          </w:p>
        </w:tc>
      </w:tr>
      <w:tr w:rsidR="00A42C0C" w:rsidRPr="00A42C0C" w:rsidTr="00A42C0C">
        <w:trPr>
          <w:trHeight w:hRule="exact" w:val="284"/>
        </w:trPr>
        <w:tc>
          <w:tcPr>
            <w:tcW w:w="9632" w:type="dxa"/>
            <w:gridSpan w:val="5"/>
            <w:shd w:val="clear" w:color="auto" w:fill="auto"/>
          </w:tcPr>
          <w:p w:rsidR="00A42C0C" w:rsidRPr="00A42C0C" w:rsidRDefault="00A42C0C" w:rsidP="00A42C0C">
            <w:pPr>
              <w:jc w:val="center"/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A42C0C">
              <w:rPr>
                <w:rFonts w:ascii="Times New Roman" w:hAnsi="Times New Roman"/>
                <w:b/>
                <w:bCs/>
                <w:sz w:val="22"/>
                <w:szCs w:val="22"/>
                <w:lang w:val="ro-RO" w:eastAsia="ro-RO"/>
              </w:rPr>
              <w:t>Examen</w:t>
            </w:r>
          </w:p>
        </w:tc>
      </w:tr>
    </w:tbl>
    <w:p w:rsidR="009C151E" w:rsidRDefault="009C151E" w:rsidP="009C151E">
      <w:pPr>
        <w:jc w:val="center"/>
        <w:rPr>
          <w:rFonts w:ascii="Times New Roman" w:hAnsi="Times New Roman"/>
          <w:sz w:val="28"/>
          <w:szCs w:val="28"/>
          <w:lang w:val="ro-RO" w:eastAsia="ro-RO"/>
        </w:rPr>
      </w:pPr>
    </w:p>
    <w:p w:rsidR="00D12FE1" w:rsidRPr="0048201A" w:rsidRDefault="00CF3203" w:rsidP="00D12FE1">
      <w:pPr>
        <w:jc w:val="both"/>
        <w:rPr>
          <w:rFonts w:ascii="Times New Roman" w:hAnsi="Times New Roman"/>
          <w:sz w:val="28"/>
          <w:lang w:val="ro-MD"/>
        </w:rPr>
      </w:pPr>
      <w:r w:rsidRPr="0048201A">
        <w:rPr>
          <w:rFonts w:ascii="Times New Roman" w:hAnsi="Times New Roman"/>
          <w:sz w:val="28"/>
          <w:lang w:val="ro-MD"/>
        </w:rPr>
        <w:t>Șef</w:t>
      </w:r>
      <w:r w:rsidR="00D12FE1" w:rsidRPr="0048201A">
        <w:rPr>
          <w:rFonts w:ascii="Times New Roman" w:hAnsi="Times New Roman"/>
          <w:sz w:val="28"/>
          <w:lang w:val="ro-MD"/>
        </w:rPr>
        <w:t xml:space="preserve"> catedră Epidemiologie,</w:t>
      </w:r>
    </w:p>
    <w:p w:rsidR="00D12FE1" w:rsidRPr="003C4C22" w:rsidRDefault="00D12FE1" w:rsidP="00D12FE1">
      <w:pPr>
        <w:jc w:val="both"/>
        <w:rPr>
          <w:rFonts w:ascii="Times New Roman" w:hAnsi="Times New Roman"/>
          <w:sz w:val="28"/>
          <w:lang w:val="ro-MD"/>
        </w:rPr>
      </w:pPr>
      <w:r w:rsidRPr="0048201A">
        <w:rPr>
          <w:rFonts w:ascii="Times New Roman" w:hAnsi="Times New Roman"/>
          <w:sz w:val="28"/>
          <w:lang w:val="ro-MD"/>
        </w:rPr>
        <w:t xml:space="preserve">dr. </w:t>
      </w:r>
      <w:r>
        <w:rPr>
          <w:rFonts w:ascii="Times New Roman" w:hAnsi="Times New Roman"/>
          <w:sz w:val="28"/>
          <w:lang w:val="ro-MD"/>
        </w:rPr>
        <w:t>șt. med.</w:t>
      </w:r>
      <w:r w:rsidRPr="0048201A">
        <w:rPr>
          <w:rFonts w:ascii="Times New Roman" w:hAnsi="Times New Roman"/>
          <w:sz w:val="28"/>
          <w:lang w:val="ro-MD"/>
        </w:rPr>
        <w:t xml:space="preserve">, </w:t>
      </w:r>
      <w:r>
        <w:rPr>
          <w:rFonts w:ascii="Times New Roman" w:hAnsi="Times New Roman"/>
          <w:sz w:val="28"/>
          <w:lang w:val="ro-MD"/>
        </w:rPr>
        <w:t>conf.</w:t>
      </w:r>
      <w:r w:rsidRPr="0048201A">
        <w:rPr>
          <w:rFonts w:ascii="Times New Roman" w:hAnsi="Times New Roman"/>
          <w:sz w:val="28"/>
          <w:lang w:val="ro-MD"/>
        </w:rPr>
        <w:t xml:space="preserve"> </w:t>
      </w:r>
      <w:r>
        <w:rPr>
          <w:rFonts w:ascii="Times New Roman" w:hAnsi="Times New Roman"/>
          <w:sz w:val="28"/>
          <w:lang w:val="ro-MD"/>
        </w:rPr>
        <w:t>univ.                                                         Angela Paraschiv</w:t>
      </w:r>
    </w:p>
    <w:p w:rsidR="00D12FE1" w:rsidRPr="009C151E" w:rsidRDefault="00D12FE1" w:rsidP="009C151E">
      <w:pPr>
        <w:jc w:val="center"/>
        <w:rPr>
          <w:rFonts w:ascii="Times New Roman" w:hAnsi="Times New Roman"/>
          <w:b/>
          <w:sz w:val="28"/>
          <w:szCs w:val="28"/>
          <w:lang w:val="ro-RO" w:eastAsia="ro-RO"/>
        </w:rPr>
      </w:pPr>
    </w:p>
    <w:sectPr w:rsidR="00D12FE1" w:rsidRPr="009C151E" w:rsidSect="002710E0">
      <w:headerReference w:type="default" r:id="rId8"/>
      <w:pgSz w:w="11906" w:h="16838" w:code="9"/>
      <w:pgMar w:top="1985" w:right="566" w:bottom="0" w:left="1701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4CB" w:rsidRDefault="000904CB">
      <w:r>
        <w:separator/>
      </w:r>
    </w:p>
  </w:endnote>
  <w:endnote w:type="continuationSeparator" w:id="0">
    <w:p w:rsidR="000904CB" w:rsidRDefault="0009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4CB" w:rsidRDefault="000904CB">
      <w:r>
        <w:separator/>
      </w:r>
    </w:p>
  </w:footnote>
  <w:footnote w:type="continuationSeparator" w:id="0">
    <w:p w:rsidR="000904CB" w:rsidRDefault="00090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7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8"/>
      <w:gridCol w:w="6539"/>
      <w:gridCol w:w="1669"/>
    </w:tblGrid>
    <w:tr w:rsidR="00C070AB" w:rsidRPr="00E97607" w:rsidTr="00D12FE1">
      <w:trPr>
        <w:cantSplit/>
        <w:trHeight w:val="764"/>
        <w:tblHeader/>
      </w:trPr>
      <w:tc>
        <w:tcPr>
          <w:tcW w:w="1668" w:type="dxa"/>
          <w:vMerge w:val="restart"/>
          <w:vAlign w:val="center"/>
        </w:tcPr>
        <w:p w:rsidR="00C070AB" w:rsidRPr="00E97607" w:rsidRDefault="00914BAE">
          <w:pPr>
            <w:pStyle w:val="Header"/>
          </w:pPr>
          <w:r>
            <w:rPr>
              <w:noProof/>
              <w:sz w:val="16"/>
              <w:szCs w:val="16"/>
              <w:lang w:val="en-US"/>
            </w:rPr>
            <w:drawing>
              <wp:inline distT="0" distB="0" distL="0" distR="0">
                <wp:extent cx="561975" cy="828675"/>
                <wp:effectExtent l="0" t="0" r="0" b="0"/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9" w:type="dxa"/>
          <w:vMerge w:val="restart"/>
          <w:vAlign w:val="center"/>
        </w:tcPr>
        <w:p w:rsidR="007A2AF0" w:rsidRDefault="007A2AF0" w:rsidP="007A2AF0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INSTITUȚIA PUBLICĂ</w:t>
          </w:r>
        </w:p>
        <w:p w:rsidR="007A2AF0" w:rsidRDefault="007A2AF0" w:rsidP="007A2AF0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unIVERSITATEA DE STAT DE MEDICINĂ ȘI FARMACIE</w:t>
          </w:r>
        </w:p>
        <w:p w:rsidR="00C070AB" w:rsidRDefault="007A2AF0" w:rsidP="007A2AF0">
          <w:pPr>
            <w:pStyle w:val="Titolo1Intestazione"/>
            <w:rPr>
              <w:szCs w:val="24"/>
            </w:rPr>
          </w:pPr>
          <w:r w:rsidRPr="007A2AF0">
            <w:rPr>
              <w:szCs w:val="24"/>
            </w:rPr>
            <w:t>”NICOLAE TESTEMIȚANU” DIN REPUBLICA MOLDOVA</w:t>
          </w:r>
        </w:p>
        <w:p w:rsidR="009C151E" w:rsidRPr="007A2AF0" w:rsidRDefault="009C151E" w:rsidP="007A2AF0">
          <w:pPr>
            <w:pStyle w:val="Titolo1Intestazione"/>
            <w:rPr>
              <w:szCs w:val="24"/>
            </w:rPr>
          </w:pPr>
          <w:r>
            <w:rPr>
              <w:szCs w:val="24"/>
            </w:rPr>
            <w:t>Catedra de epidemiologie</w:t>
          </w:r>
        </w:p>
      </w:tc>
      <w:tc>
        <w:tcPr>
          <w:tcW w:w="1669" w:type="dxa"/>
          <w:vAlign w:val="center"/>
        </w:tcPr>
        <w:p w:rsidR="00C070AB" w:rsidRPr="00E97607" w:rsidRDefault="00C070AB">
          <w:pPr>
            <w:pStyle w:val="Revisione"/>
            <w:rPr>
              <w:b w:val="0"/>
              <w:sz w:val="24"/>
            </w:rPr>
          </w:pPr>
        </w:p>
      </w:tc>
    </w:tr>
    <w:tr w:rsidR="00563265" w:rsidTr="00D12FE1">
      <w:trPr>
        <w:cantSplit/>
        <w:trHeight w:hRule="exact" w:val="718"/>
        <w:tblHeader/>
      </w:trPr>
      <w:tc>
        <w:tcPr>
          <w:tcW w:w="1668" w:type="dxa"/>
          <w:vMerge/>
        </w:tcPr>
        <w:p w:rsidR="00563265" w:rsidRDefault="00563265">
          <w:pPr>
            <w:pStyle w:val="Header"/>
          </w:pPr>
        </w:p>
      </w:tc>
      <w:tc>
        <w:tcPr>
          <w:tcW w:w="6539" w:type="dxa"/>
          <w:vMerge/>
          <w:vAlign w:val="center"/>
        </w:tcPr>
        <w:p w:rsidR="00563265" w:rsidRDefault="005632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669" w:type="dxa"/>
          <w:vAlign w:val="center"/>
        </w:tcPr>
        <w:p w:rsidR="00563265" w:rsidRPr="00E97607" w:rsidRDefault="00563265">
          <w:pPr>
            <w:pStyle w:val="Header"/>
            <w:rPr>
              <w:rStyle w:val="PageNumber"/>
              <w:lang w:val="ru-RU"/>
            </w:rPr>
          </w:pPr>
          <w:r w:rsidRPr="00E97607">
            <w:rPr>
              <w:rStyle w:val="PageNumber"/>
              <w:lang w:val="ro-RO"/>
            </w:rPr>
            <w:t>Pag</w:t>
          </w:r>
          <w:r w:rsidRPr="00E97607">
            <w:rPr>
              <w:rStyle w:val="PageNumber"/>
              <w:lang w:val="ru-RU"/>
            </w:rPr>
            <w:t xml:space="preserve">. </w:t>
          </w:r>
          <w:r w:rsidRPr="00E97607">
            <w:rPr>
              <w:rStyle w:val="PageNumber"/>
              <w:lang w:val="ru-RU"/>
            </w:rPr>
            <w:fldChar w:fldCharType="begin"/>
          </w:r>
          <w:r w:rsidRPr="00E97607">
            <w:rPr>
              <w:rStyle w:val="PageNumber"/>
              <w:lang w:val="ru-RU"/>
            </w:rPr>
            <w:instrText xml:space="preserve"> PAGE </w:instrText>
          </w:r>
          <w:r w:rsidRPr="00E97607">
            <w:rPr>
              <w:rStyle w:val="PageNumber"/>
              <w:lang w:val="ru-RU"/>
            </w:rPr>
            <w:fldChar w:fldCharType="separate"/>
          </w:r>
          <w:r w:rsidR="00FE640A">
            <w:rPr>
              <w:rStyle w:val="PageNumber"/>
              <w:noProof/>
              <w:lang w:val="ru-RU"/>
            </w:rPr>
            <w:t>1</w:t>
          </w:r>
          <w:r w:rsidRPr="00E97607">
            <w:rPr>
              <w:rStyle w:val="PageNumber"/>
              <w:lang w:val="ru-RU"/>
            </w:rPr>
            <w:fldChar w:fldCharType="end"/>
          </w:r>
          <w:r w:rsidRPr="00E97607">
            <w:rPr>
              <w:rStyle w:val="PageNumber"/>
              <w:lang w:val="ru-RU"/>
            </w:rPr>
            <w:t xml:space="preserve"> / </w:t>
          </w:r>
          <w:r w:rsidRPr="00E97607">
            <w:rPr>
              <w:rStyle w:val="PageNumber"/>
              <w:lang w:val="ru-RU"/>
            </w:rPr>
            <w:fldChar w:fldCharType="begin"/>
          </w:r>
          <w:r w:rsidRPr="00E97607">
            <w:rPr>
              <w:rStyle w:val="PageNumber"/>
              <w:lang w:val="ru-RU"/>
            </w:rPr>
            <w:instrText xml:space="preserve"> NUMPAGES  \* MERGEFORMAT </w:instrText>
          </w:r>
          <w:r w:rsidRPr="00E97607">
            <w:rPr>
              <w:rStyle w:val="PageNumber"/>
              <w:lang w:val="ru-RU"/>
            </w:rPr>
            <w:fldChar w:fldCharType="separate"/>
          </w:r>
          <w:r w:rsidR="00FE640A" w:rsidRPr="00FE640A">
            <w:rPr>
              <w:rStyle w:val="PageNumber"/>
              <w:noProof/>
            </w:rPr>
            <w:t>1</w:t>
          </w:r>
          <w:r w:rsidRPr="00E97607">
            <w:rPr>
              <w:rStyle w:val="PageNumber"/>
              <w:lang w:val="ru-RU"/>
            </w:rPr>
            <w:fldChar w:fldCharType="end"/>
          </w:r>
        </w:p>
      </w:tc>
    </w:tr>
  </w:tbl>
  <w:p w:rsidR="001978C7" w:rsidRDefault="001978C7">
    <w:pPr>
      <w:pStyle w:val="Header"/>
      <w:rPr>
        <w:sz w:val="2"/>
      </w:rPr>
    </w:pPr>
  </w:p>
  <w:p w:rsidR="001978C7" w:rsidRDefault="001978C7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 w15:restartNumberingAfterBreak="0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7662C"/>
    <w:multiLevelType w:val="hybridMultilevel"/>
    <w:tmpl w:val="DD0230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4F070F"/>
    <w:multiLevelType w:val="hybridMultilevel"/>
    <w:tmpl w:val="FE9A03CA"/>
    <w:lvl w:ilvl="0" w:tplc="52E6D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8EFE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2295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5A05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44E7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848B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DEC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6AD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5A4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4" w15:restartNumberingAfterBreak="0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2"/>
  </w:num>
  <w:num w:numId="5">
    <w:abstractNumId w:val="1"/>
  </w:num>
  <w:num w:numId="6">
    <w:abstractNumId w:val="17"/>
  </w:num>
  <w:num w:numId="7">
    <w:abstractNumId w:val="18"/>
  </w:num>
  <w:num w:numId="8">
    <w:abstractNumId w:val="12"/>
  </w:num>
  <w:num w:numId="9">
    <w:abstractNumId w:val="6"/>
  </w:num>
  <w:num w:numId="10">
    <w:abstractNumId w:val="4"/>
  </w:num>
  <w:num w:numId="11">
    <w:abstractNumId w:val="19"/>
  </w:num>
  <w:num w:numId="12">
    <w:abstractNumId w:val="11"/>
  </w:num>
  <w:num w:numId="13">
    <w:abstractNumId w:val="9"/>
  </w:num>
  <w:num w:numId="14">
    <w:abstractNumId w:val="8"/>
  </w:num>
  <w:num w:numId="15">
    <w:abstractNumId w:val="3"/>
  </w:num>
  <w:num w:numId="16">
    <w:abstractNumId w:val="14"/>
  </w:num>
  <w:num w:numId="17">
    <w:abstractNumId w:val="16"/>
  </w:num>
  <w:num w:numId="18">
    <w:abstractNumId w:val="13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07"/>
    <w:rsid w:val="00000A13"/>
    <w:rsid w:val="00002136"/>
    <w:rsid w:val="00007B72"/>
    <w:rsid w:val="000121E4"/>
    <w:rsid w:val="0002539A"/>
    <w:rsid w:val="0003027A"/>
    <w:rsid w:val="00030F13"/>
    <w:rsid w:val="00036961"/>
    <w:rsid w:val="0004150B"/>
    <w:rsid w:val="00055502"/>
    <w:rsid w:val="00074DCF"/>
    <w:rsid w:val="000865E8"/>
    <w:rsid w:val="000904CB"/>
    <w:rsid w:val="00097A4C"/>
    <w:rsid w:val="00097F36"/>
    <w:rsid w:val="000A74E3"/>
    <w:rsid w:val="00160023"/>
    <w:rsid w:val="00183215"/>
    <w:rsid w:val="00195053"/>
    <w:rsid w:val="001978C7"/>
    <w:rsid w:val="001E2799"/>
    <w:rsid w:val="00216C47"/>
    <w:rsid w:val="00224AE6"/>
    <w:rsid w:val="00231E1F"/>
    <w:rsid w:val="00247917"/>
    <w:rsid w:val="00253ED4"/>
    <w:rsid w:val="0025549A"/>
    <w:rsid w:val="0026173D"/>
    <w:rsid w:val="00267571"/>
    <w:rsid w:val="002710E0"/>
    <w:rsid w:val="00272C56"/>
    <w:rsid w:val="00275509"/>
    <w:rsid w:val="002761AB"/>
    <w:rsid w:val="002A42C3"/>
    <w:rsid w:val="002C3369"/>
    <w:rsid w:val="002E5619"/>
    <w:rsid w:val="002F206D"/>
    <w:rsid w:val="002F300C"/>
    <w:rsid w:val="003017C3"/>
    <w:rsid w:val="003108C8"/>
    <w:rsid w:val="003226CC"/>
    <w:rsid w:val="0034078F"/>
    <w:rsid w:val="003467C6"/>
    <w:rsid w:val="003530AF"/>
    <w:rsid w:val="00356E56"/>
    <w:rsid w:val="003846E9"/>
    <w:rsid w:val="00395D54"/>
    <w:rsid w:val="003B43F9"/>
    <w:rsid w:val="003C58B0"/>
    <w:rsid w:val="00411070"/>
    <w:rsid w:val="004354EA"/>
    <w:rsid w:val="0046181A"/>
    <w:rsid w:val="004634C7"/>
    <w:rsid w:val="004762FB"/>
    <w:rsid w:val="004D10E9"/>
    <w:rsid w:val="004D7520"/>
    <w:rsid w:val="004D7F72"/>
    <w:rsid w:val="004F0498"/>
    <w:rsid w:val="004F79A5"/>
    <w:rsid w:val="00504979"/>
    <w:rsid w:val="00514898"/>
    <w:rsid w:val="005150D4"/>
    <w:rsid w:val="005155FE"/>
    <w:rsid w:val="00525705"/>
    <w:rsid w:val="005340C6"/>
    <w:rsid w:val="00535502"/>
    <w:rsid w:val="005533DE"/>
    <w:rsid w:val="00563265"/>
    <w:rsid w:val="005707CB"/>
    <w:rsid w:val="005872A0"/>
    <w:rsid w:val="005916A0"/>
    <w:rsid w:val="005936E6"/>
    <w:rsid w:val="005A27C6"/>
    <w:rsid w:val="005D1347"/>
    <w:rsid w:val="005E010F"/>
    <w:rsid w:val="00603BE9"/>
    <w:rsid w:val="0061142D"/>
    <w:rsid w:val="0062738F"/>
    <w:rsid w:val="00632342"/>
    <w:rsid w:val="00665FDC"/>
    <w:rsid w:val="0072131D"/>
    <w:rsid w:val="00753AD2"/>
    <w:rsid w:val="00764EE9"/>
    <w:rsid w:val="00793423"/>
    <w:rsid w:val="007A2AF0"/>
    <w:rsid w:val="007C0370"/>
    <w:rsid w:val="007C5784"/>
    <w:rsid w:val="008039F4"/>
    <w:rsid w:val="008053DA"/>
    <w:rsid w:val="008155D6"/>
    <w:rsid w:val="008171AA"/>
    <w:rsid w:val="00836312"/>
    <w:rsid w:val="008377EA"/>
    <w:rsid w:val="00851B0D"/>
    <w:rsid w:val="00852779"/>
    <w:rsid w:val="008667ED"/>
    <w:rsid w:val="00880153"/>
    <w:rsid w:val="0088479E"/>
    <w:rsid w:val="00886B90"/>
    <w:rsid w:val="008A7FA6"/>
    <w:rsid w:val="008B1301"/>
    <w:rsid w:val="008D1DEF"/>
    <w:rsid w:val="009065A9"/>
    <w:rsid w:val="00906EBE"/>
    <w:rsid w:val="00914BAE"/>
    <w:rsid w:val="0092009D"/>
    <w:rsid w:val="009418F0"/>
    <w:rsid w:val="00964A83"/>
    <w:rsid w:val="009A4DC5"/>
    <w:rsid w:val="009C151E"/>
    <w:rsid w:val="009C3F6E"/>
    <w:rsid w:val="009D2F46"/>
    <w:rsid w:val="009D6664"/>
    <w:rsid w:val="009D6B48"/>
    <w:rsid w:val="009F63BB"/>
    <w:rsid w:val="00A034E4"/>
    <w:rsid w:val="00A03853"/>
    <w:rsid w:val="00A32CCB"/>
    <w:rsid w:val="00A42C0C"/>
    <w:rsid w:val="00A733AE"/>
    <w:rsid w:val="00A84000"/>
    <w:rsid w:val="00AB1507"/>
    <w:rsid w:val="00AC0578"/>
    <w:rsid w:val="00AD329B"/>
    <w:rsid w:val="00AF72B3"/>
    <w:rsid w:val="00B00BC8"/>
    <w:rsid w:val="00B35B85"/>
    <w:rsid w:val="00B669A5"/>
    <w:rsid w:val="00BA137B"/>
    <w:rsid w:val="00BB1D06"/>
    <w:rsid w:val="00BD2934"/>
    <w:rsid w:val="00BD300B"/>
    <w:rsid w:val="00BE037C"/>
    <w:rsid w:val="00BE7EC9"/>
    <w:rsid w:val="00BF351A"/>
    <w:rsid w:val="00C048A2"/>
    <w:rsid w:val="00C070AB"/>
    <w:rsid w:val="00C71A47"/>
    <w:rsid w:val="00C84845"/>
    <w:rsid w:val="00C87C00"/>
    <w:rsid w:val="00CA352A"/>
    <w:rsid w:val="00CB10BB"/>
    <w:rsid w:val="00CB224A"/>
    <w:rsid w:val="00CD27AB"/>
    <w:rsid w:val="00CD41E4"/>
    <w:rsid w:val="00CE3386"/>
    <w:rsid w:val="00CF3203"/>
    <w:rsid w:val="00CF5B72"/>
    <w:rsid w:val="00CF77E3"/>
    <w:rsid w:val="00D12FE1"/>
    <w:rsid w:val="00D22DD4"/>
    <w:rsid w:val="00D232E6"/>
    <w:rsid w:val="00D52ED1"/>
    <w:rsid w:val="00D65FCA"/>
    <w:rsid w:val="00D775D2"/>
    <w:rsid w:val="00D83C24"/>
    <w:rsid w:val="00D84A35"/>
    <w:rsid w:val="00DA5D91"/>
    <w:rsid w:val="00DB6482"/>
    <w:rsid w:val="00DB6ED3"/>
    <w:rsid w:val="00DE7C63"/>
    <w:rsid w:val="00E07120"/>
    <w:rsid w:val="00E151F7"/>
    <w:rsid w:val="00E27A33"/>
    <w:rsid w:val="00E37697"/>
    <w:rsid w:val="00E37984"/>
    <w:rsid w:val="00E6266A"/>
    <w:rsid w:val="00E62C4B"/>
    <w:rsid w:val="00E7185E"/>
    <w:rsid w:val="00E765B4"/>
    <w:rsid w:val="00E8226C"/>
    <w:rsid w:val="00E922A7"/>
    <w:rsid w:val="00E944B1"/>
    <w:rsid w:val="00E97607"/>
    <w:rsid w:val="00EB457E"/>
    <w:rsid w:val="00EC5457"/>
    <w:rsid w:val="00ED09FF"/>
    <w:rsid w:val="00EF6AF8"/>
    <w:rsid w:val="00F14317"/>
    <w:rsid w:val="00F31F53"/>
    <w:rsid w:val="00F32551"/>
    <w:rsid w:val="00F76569"/>
    <w:rsid w:val="00F81D17"/>
    <w:rsid w:val="00F85218"/>
    <w:rsid w:val="00F9069F"/>
    <w:rsid w:val="00F93FE2"/>
    <w:rsid w:val="00F9580F"/>
    <w:rsid w:val="00FA0919"/>
    <w:rsid w:val="00FC6A17"/>
    <w:rsid w:val="00FD54F3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A46D85"/>
  <w15:chartTrackingRefBased/>
  <w15:docId w15:val="{85510DEF-0244-4903-9DF6-5689C188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it-IT" w:eastAsia="en-US"/>
    </w:rPr>
  </w:style>
  <w:style w:type="paragraph" w:styleId="Heading1">
    <w:name w:val="heading 1"/>
    <w:basedOn w:val="Normal"/>
    <w:next w:val="Normal"/>
    <w:qFormat/>
    <w:pPr>
      <w:keepNext/>
      <w:spacing w:before="8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  <w:jc w:val="center"/>
    </w:pPr>
    <w:rPr>
      <w:b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rPr>
      <w:rFonts w:ascii="Times New Roman" w:hAnsi="Times New Roman"/>
    </w:rPr>
  </w:style>
  <w:style w:type="paragraph" w:customStyle="1" w:styleId="Modello">
    <w:name w:val="Modello"/>
    <w:basedOn w:val="Header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Header"/>
    <w:rPr>
      <w:caps/>
      <w:sz w:val="24"/>
    </w:rPr>
  </w:style>
  <w:style w:type="paragraph" w:customStyle="1" w:styleId="NumeroRevisione">
    <w:name w:val="Numero Revisione"/>
    <w:basedOn w:val="Header"/>
    <w:pPr>
      <w:jc w:val="left"/>
    </w:pPr>
    <w:rPr>
      <w:sz w:val="16"/>
    </w:rPr>
  </w:style>
  <w:style w:type="paragraph" w:customStyle="1" w:styleId="Revisione">
    <w:name w:val="Revisione"/>
    <w:basedOn w:val="Header"/>
    <w:pPr>
      <w:jc w:val="left"/>
    </w:pPr>
    <w:rPr>
      <w:rFonts w:ascii="Times New Roman" w:hAnsi="Times New Roman"/>
      <w:sz w:val="16"/>
    </w:rPr>
  </w:style>
  <w:style w:type="paragraph" w:styleId="FootnoteText">
    <w:name w:val="footnote text"/>
    <w:basedOn w:val="Normal"/>
    <w:semiHidden/>
    <w:pPr>
      <w:tabs>
        <w:tab w:val="left" w:pos="142"/>
      </w:tabs>
    </w:pPr>
    <w:rPr>
      <w:b/>
      <w:i/>
      <w:sz w:val="14"/>
    </w:rPr>
  </w:style>
  <w:style w:type="paragraph" w:styleId="BodyTextIndent">
    <w:name w:val="Body Text Indent"/>
    <w:basedOn w:val="Normal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BodyText2">
    <w:name w:val="Body Text 2"/>
    <w:basedOn w:val="Normal"/>
    <w:rsid w:val="00E07120"/>
    <w:pPr>
      <w:spacing w:before="240" w:after="240"/>
    </w:pPr>
    <w:rPr>
      <w:b/>
      <w:lang w:val="ru-RU"/>
    </w:rPr>
  </w:style>
  <w:style w:type="paragraph" w:styleId="BalloonText">
    <w:name w:val="Balloon Text"/>
    <w:basedOn w:val="Normal"/>
    <w:semiHidden/>
    <w:rsid w:val="00E6266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A5D91"/>
    <w:pPr>
      <w:spacing w:after="120"/>
    </w:pPr>
  </w:style>
  <w:style w:type="character" w:customStyle="1" w:styleId="BodyTextChar">
    <w:name w:val="Body Text Char"/>
    <w:link w:val="BodyText"/>
    <w:rsid w:val="00DA5D91"/>
    <w:rPr>
      <w:rFonts w:ascii="Arial" w:hAnsi="Arial"/>
      <w:lang w:val="it-IT" w:eastAsia="en-US"/>
    </w:rPr>
  </w:style>
  <w:style w:type="table" w:styleId="TableGrid">
    <w:name w:val="Table Grid"/>
    <w:basedOn w:val="TableNormal"/>
    <w:rsid w:val="009C1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2D815-419C-4098-9718-1529DF38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</Template>
  <TotalTime>45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Sistema Qualità: Mod. SVF 6.1.1 per la PAQ 6.1</vt:lpstr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User</cp:lastModifiedBy>
  <cp:revision>8</cp:revision>
  <cp:lastPrinted>2020-01-31T08:40:00Z</cp:lastPrinted>
  <dcterms:created xsi:type="dcterms:W3CDTF">2020-01-30T13:33:00Z</dcterms:created>
  <dcterms:modified xsi:type="dcterms:W3CDTF">2020-04-27T08:18:00Z</dcterms:modified>
</cp:coreProperties>
</file>