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151E" w:rsidRDefault="009C151E" w:rsidP="009C151E">
      <w:pPr>
        <w:jc w:val="center"/>
        <w:rPr>
          <w:rFonts w:ascii="Times New Roman" w:hAnsi="Times New Roman"/>
          <w:b/>
          <w:sz w:val="28"/>
          <w:szCs w:val="28"/>
          <w:vertAlign w:val="superscript"/>
          <w:lang w:val="ro-RO" w:eastAsia="ro-RO"/>
        </w:rPr>
      </w:pPr>
      <w:r w:rsidRPr="009C151E">
        <w:rPr>
          <w:rFonts w:ascii="Times New Roman" w:hAnsi="Times New Roman"/>
          <w:b/>
          <w:sz w:val="28"/>
          <w:szCs w:val="28"/>
          <w:lang w:val="ro-RO" w:eastAsia="ro-RO"/>
        </w:rPr>
        <w:t xml:space="preserve">Planul tematic al </w:t>
      </w:r>
      <w:r w:rsidR="004D10E9">
        <w:rPr>
          <w:rFonts w:ascii="Times New Roman" w:hAnsi="Times New Roman"/>
          <w:b/>
          <w:sz w:val="28"/>
          <w:szCs w:val="28"/>
          <w:lang w:val="ro-RO" w:eastAsia="ro-RO"/>
        </w:rPr>
        <w:t>lecțiilor practice</w:t>
      </w:r>
      <w:r w:rsidRPr="009C151E">
        <w:rPr>
          <w:rFonts w:ascii="Times New Roman" w:hAnsi="Times New Roman"/>
          <w:b/>
          <w:sz w:val="28"/>
          <w:szCs w:val="28"/>
          <w:lang w:val="ro-RO" w:eastAsia="ro-RO"/>
        </w:rPr>
        <w:t xml:space="preserve"> la disciplina Epidemiologie pentru studenții Facultății </w:t>
      </w:r>
      <w:r w:rsidR="004F79A5">
        <w:rPr>
          <w:rFonts w:ascii="Times New Roman" w:hAnsi="Times New Roman"/>
          <w:b/>
          <w:sz w:val="28"/>
          <w:szCs w:val="28"/>
          <w:lang w:val="ro-RO" w:eastAsia="ro-RO"/>
        </w:rPr>
        <w:t>Stomatologie</w:t>
      </w:r>
      <w:r w:rsidRPr="009C151E">
        <w:rPr>
          <w:rFonts w:ascii="Times New Roman" w:hAnsi="Times New Roman"/>
          <w:b/>
          <w:sz w:val="28"/>
          <w:szCs w:val="28"/>
          <w:lang w:val="ro-RO" w:eastAsia="ro-RO"/>
        </w:rPr>
        <w:t xml:space="preserve"> anul IV</w:t>
      </w:r>
      <w:r w:rsidR="00A02539">
        <w:rPr>
          <w:rFonts w:ascii="Times New Roman" w:hAnsi="Times New Roman"/>
          <w:b/>
          <w:sz w:val="28"/>
          <w:szCs w:val="28"/>
          <w:lang w:val="ro-RO" w:eastAsia="ro-RO"/>
        </w:rPr>
        <w:t>, Medicină Preventivă anul V și VI</w:t>
      </w:r>
      <w:r w:rsidR="00753AD2">
        <w:rPr>
          <w:rFonts w:ascii="Times New Roman" w:hAnsi="Times New Roman"/>
          <w:b/>
          <w:sz w:val="28"/>
          <w:szCs w:val="28"/>
          <w:lang w:val="ro-RO" w:eastAsia="ro-RO"/>
        </w:rPr>
        <w:t xml:space="preserve"> și </w:t>
      </w:r>
      <w:r w:rsidR="00A02539">
        <w:rPr>
          <w:rFonts w:ascii="Times New Roman" w:hAnsi="Times New Roman"/>
          <w:b/>
          <w:sz w:val="28"/>
          <w:szCs w:val="28"/>
          <w:lang w:val="ro-RO" w:eastAsia="ro-RO"/>
        </w:rPr>
        <w:t>Asistență Medicală Generală</w:t>
      </w:r>
      <w:r w:rsidR="00753AD2">
        <w:rPr>
          <w:rFonts w:ascii="Times New Roman" w:hAnsi="Times New Roman"/>
          <w:b/>
          <w:sz w:val="28"/>
          <w:szCs w:val="28"/>
          <w:lang w:val="ro-RO" w:eastAsia="ro-RO"/>
        </w:rPr>
        <w:t xml:space="preserve"> anul II</w:t>
      </w:r>
      <w:r w:rsidRPr="009C151E">
        <w:rPr>
          <w:rFonts w:ascii="Times New Roman" w:hAnsi="Times New Roman"/>
          <w:b/>
          <w:sz w:val="28"/>
          <w:szCs w:val="28"/>
          <w:lang w:val="ro-RO" w:eastAsia="ro-RO"/>
        </w:rPr>
        <w:t>, anul universitar 2019-2020, semestrul de primăvară</w:t>
      </w:r>
    </w:p>
    <w:p w:rsidR="002E5619" w:rsidRDefault="002E5619" w:rsidP="009C151E">
      <w:pPr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</w:p>
    <w:tbl>
      <w:tblPr>
        <w:tblW w:w="92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367"/>
        <w:gridCol w:w="1504"/>
        <w:gridCol w:w="3420"/>
        <w:gridCol w:w="1100"/>
      </w:tblGrid>
      <w:tr w:rsidR="009C151E" w:rsidRPr="00CF3203" w:rsidTr="00127756">
        <w:trPr>
          <w:trHeight w:hRule="exact" w:val="617"/>
        </w:trPr>
        <w:tc>
          <w:tcPr>
            <w:tcW w:w="1887" w:type="dxa"/>
            <w:shd w:val="clear" w:color="auto" w:fill="auto"/>
          </w:tcPr>
          <w:p w:rsidR="009C151E" w:rsidRPr="00CF3203" w:rsidRDefault="004D10E9" w:rsidP="004D10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Data </w:t>
            </w:r>
          </w:p>
        </w:tc>
        <w:tc>
          <w:tcPr>
            <w:tcW w:w="1367" w:type="dxa"/>
            <w:shd w:val="clear" w:color="auto" w:fill="auto"/>
          </w:tcPr>
          <w:p w:rsidR="009C151E" w:rsidRPr="00CF3203" w:rsidRDefault="004D10E9" w:rsidP="003467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ORA</w:t>
            </w:r>
          </w:p>
        </w:tc>
        <w:tc>
          <w:tcPr>
            <w:tcW w:w="1504" w:type="dxa"/>
            <w:shd w:val="clear" w:color="auto" w:fill="auto"/>
          </w:tcPr>
          <w:p w:rsidR="009C151E" w:rsidRPr="00CF3203" w:rsidRDefault="004D10E9" w:rsidP="003467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Grupa</w:t>
            </w:r>
          </w:p>
        </w:tc>
        <w:tc>
          <w:tcPr>
            <w:tcW w:w="3420" w:type="dxa"/>
            <w:shd w:val="clear" w:color="auto" w:fill="auto"/>
          </w:tcPr>
          <w:p w:rsidR="009C151E" w:rsidRPr="00CF3203" w:rsidRDefault="004D10E9" w:rsidP="003467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Conducătorul grupei</w:t>
            </w:r>
          </w:p>
        </w:tc>
        <w:tc>
          <w:tcPr>
            <w:tcW w:w="1099" w:type="dxa"/>
            <w:shd w:val="clear" w:color="auto" w:fill="auto"/>
          </w:tcPr>
          <w:p w:rsidR="009C151E" w:rsidRPr="00CF3203" w:rsidRDefault="004D10E9" w:rsidP="003467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Sala de studii</w:t>
            </w:r>
          </w:p>
        </w:tc>
      </w:tr>
      <w:tr w:rsidR="00D512E9" w:rsidRPr="00CF3203" w:rsidTr="00B45F19">
        <w:trPr>
          <w:trHeight w:hRule="exact" w:val="345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03.02 – 28.02.20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8:00-14:00</w:t>
            </w: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MP1401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Spătaru D., </w:t>
            </w: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dr.șt.med, asist.univ.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D512E9" w:rsidRPr="00CF3203" w:rsidRDefault="00D512E9" w:rsidP="00B45F1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CSP Chișinău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MP1402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Spătaru D., </w:t>
            </w: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dr.șt.med, asist.univ.</w:t>
            </w:r>
          </w:p>
        </w:tc>
        <w:tc>
          <w:tcPr>
            <w:tcW w:w="1099" w:type="dxa"/>
            <w:vMerge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MP1403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Spătaru D., </w:t>
            </w: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dr.șt.med, asist.univ.</w:t>
            </w:r>
          </w:p>
        </w:tc>
        <w:tc>
          <w:tcPr>
            <w:tcW w:w="1099" w:type="dxa"/>
            <w:vMerge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D512E9" w:rsidRPr="00CF3203" w:rsidTr="00A8664E">
        <w:trPr>
          <w:trHeight w:hRule="exact" w:val="345"/>
        </w:trPr>
        <w:tc>
          <w:tcPr>
            <w:tcW w:w="9278" w:type="dxa"/>
            <w:gridSpan w:val="5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28.02.20 - Examen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09.03 – 13.03.20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10:00-14:00</w:t>
            </w: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S1609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Guțu L., </w:t>
            </w: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dr.șt.med, conf.univ.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3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S1610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Paraschiv A., dr.șt.med, conf.univ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S1611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Berdeu I., dr.șt.med, conf.univ.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5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227"/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S1612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Nastas A., asist. 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4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9278" w:type="dxa"/>
            <w:gridSpan w:val="5"/>
            <w:shd w:val="clear" w:color="auto" w:fill="auto"/>
            <w:vAlign w:val="center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13.03.20 – Colocviu diferențiat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09.04 – 15.04.20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10:00-14:00</w:t>
            </w: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S1601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Spătaru D., </w:t>
            </w: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dr.șt.med, asist.univ.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S1602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Nastas A., asist. 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4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S1603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Sofronie V., dr.șt.med, conf.univ.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5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S1604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Paraschiv A., dr.șt.med, conf.univ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3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9278" w:type="dxa"/>
            <w:gridSpan w:val="5"/>
            <w:shd w:val="clear" w:color="auto" w:fill="auto"/>
            <w:vAlign w:val="center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15.04.20 - Colocviu diferențiat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29.04 – 0</w:t>
            </w:r>
            <w:r w:rsidR="00316796">
              <w:rPr>
                <w:rFonts w:ascii="Times New Roman" w:hAnsi="Times New Roman"/>
                <w:sz w:val="24"/>
                <w:szCs w:val="24"/>
                <w:lang w:val="ro-RO" w:eastAsia="ro-RO"/>
              </w:rPr>
              <w:t>6</w:t>
            </w: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.05.20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10:00-14:00</w:t>
            </w: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S1605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Guțu L., </w:t>
            </w: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dr.șt.med, conf.univ.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3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S1606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Nastas A., asist. 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4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S1607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Paraschiv A., dr.șt.med, conf.univ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S1608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Sofronie V., dr.șt.med, conf.univ.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5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9278" w:type="dxa"/>
            <w:gridSpan w:val="5"/>
            <w:shd w:val="clear" w:color="auto" w:fill="auto"/>
            <w:vAlign w:val="center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Colocviu diferențiat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29.04 – 05.05.20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10:00-14:00</w:t>
            </w: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MP1501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Berdeu I., dr.șt.med, conf.univ.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5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MP1502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Spătaru D., </w:t>
            </w: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dr.șt.med, asist.univ.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MP1503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Călugăreanu V., asist. 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1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9278" w:type="dxa"/>
            <w:gridSpan w:val="5"/>
            <w:shd w:val="clear" w:color="auto" w:fill="auto"/>
            <w:vAlign w:val="center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05.05.20 - Colocviu diferențiat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 w:val="restart"/>
            <w:shd w:val="clear" w:color="auto" w:fill="auto"/>
            <w:vAlign w:val="center"/>
          </w:tcPr>
          <w:p w:rsidR="00D512E9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06.05 – 13.05.20</w:t>
            </w:r>
          </w:p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10:00-14:00</w:t>
            </w: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MP1501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Berdeu I., dr.șt.med, conf.univ.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5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MP1502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  <w:lang w:val="ro-RO" w:eastAsia="ro-RO"/>
              </w:rPr>
              <w:t xml:space="preserve">Spătaru D., </w:t>
            </w: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dr.șt.med, asist.univ.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2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vMerge/>
            <w:shd w:val="clear" w:color="auto" w:fill="auto"/>
          </w:tcPr>
          <w:p w:rsidR="00D512E9" w:rsidRPr="00CF3203" w:rsidRDefault="00D512E9" w:rsidP="00D512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MP1503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Călugăreanu V., asist. 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1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9278" w:type="dxa"/>
            <w:gridSpan w:val="5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13.05.20 - Colocviu diferențiat</w:t>
            </w:r>
          </w:p>
        </w:tc>
      </w:tr>
      <w:tr w:rsidR="00D512E9" w:rsidRPr="00CF3203" w:rsidTr="00A8664E">
        <w:trPr>
          <w:trHeight w:hRule="exact" w:val="345"/>
        </w:trPr>
        <w:tc>
          <w:tcPr>
            <w:tcW w:w="1887" w:type="dxa"/>
            <w:shd w:val="clear" w:color="auto" w:fill="auto"/>
          </w:tcPr>
          <w:p w:rsidR="00D512E9" w:rsidRPr="00CF3203" w:rsidRDefault="00D512E9" w:rsidP="00D512E9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Luni</w:t>
            </w:r>
          </w:p>
        </w:tc>
        <w:tc>
          <w:tcPr>
            <w:tcW w:w="1367" w:type="dxa"/>
            <w:shd w:val="clear" w:color="auto" w:fill="auto"/>
          </w:tcPr>
          <w:p w:rsidR="00D512E9" w:rsidRPr="00CF3203" w:rsidRDefault="00D512E9" w:rsidP="00D512E9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MD"/>
              </w:rPr>
              <w:t>8:00 – 9:40</w:t>
            </w:r>
          </w:p>
        </w:tc>
        <w:tc>
          <w:tcPr>
            <w:tcW w:w="1504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203">
              <w:rPr>
                <w:rFonts w:ascii="Times New Roman" w:hAnsi="Times New Roman"/>
                <w:sz w:val="24"/>
                <w:szCs w:val="24"/>
              </w:rPr>
              <w:t>AM01</w:t>
            </w:r>
          </w:p>
        </w:tc>
        <w:tc>
          <w:tcPr>
            <w:tcW w:w="3420" w:type="dxa"/>
            <w:shd w:val="clear" w:color="auto" w:fill="auto"/>
          </w:tcPr>
          <w:p w:rsidR="00D512E9" w:rsidRPr="00CF3203" w:rsidRDefault="00D512E9" w:rsidP="00D512E9">
            <w:pPr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bCs/>
                <w:sz w:val="24"/>
                <w:szCs w:val="24"/>
              </w:rPr>
              <w:t>Sofronie V., dr.șt.med, conf.univ.</w:t>
            </w:r>
          </w:p>
        </w:tc>
        <w:tc>
          <w:tcPr>
            <w:tcW w:w="1099" w:type="dxa"/>
            <w:shd w:val="clear" w:color="auto" w:fill="auto"/>
          </w:tcPr>
          <w:p w:rsidR="00D512E9" w:rsidRPr="00CF3203" w:rsidRDefault="00D512E9" w:rsidP="00D512E9">
            <w:pPr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CF3203">
              <w:rPr>
                <w:rFonts w:ascii="Times New Roman" w:hAnsi="Times New Roman"/>
                <w:sz w:val="24"/>
                <w:szCs w:val="24"/>
                <w:lang w:val="ro-RO" w:eastAsia="ro-RO"/>
              </w:rPr>
              <w:t>5</w:t>
            </w:r>
          </w:p>
        </w:tc>
      </w:tr>
    </w:tbl>
    <w:p w:rsidR="009C151E" w:rsidRDefault="009C151E" w:rsidP="009C151E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</w:p>
    <w:p w:rsidR="00CF3203" w:rsidRDefault="00CF3203" w:rsidP="009C151E">
      <w:pPr>
        <w:jc w:val="center"/>
        <w:rPr>
          <w:rFonts w:ascii="Times New Roman" w:hAnsi="Times New Roman"/>
          <w:sz w:val="28"/>
          <w:szCs w:val="28"/>
          <w:lang w:val="ro-RO" w:eastAsia="ro-RO"/>
        </w:rPr>
      </w:pPr>
    </w:p>
    <w:p w:rsidR="00D12FE1" w:rsidRPr="0048201A" w:rsidRDefault="00CF3203" w:rsidP="00D12FE1">
      <w:pPr>
        <w:jc w:val="both"/>
        <w:rPr>
          <w:rFonts w:ascii="Times New Roman" w:hAnsi="Times New Roman"/>
          <w:sz w:val="28"/>
          <w:lang w:val="ro-MD"/>
        </w:rPr>
      </w:pPr>
      <w:r w:rsidRPr="0048201A">
        <w:rPr>
          <w:rFonts w:ascii="Times New Roman" w:hAnsi="Times New Roman"/>
          <w:sz w:val="28"/>
          <w:lang w:val="ro-MD"/>
        </w:rPr>
        <w:t>Șef</w:t>
      </w:r>
      <w:r w:rsidR="00D12FE1" w:rsidRPr="0048201A">
        <w:rPr>
          <w:rFonts w:ascii="Times New Roman" w:hAnsi="Times New Roman"/>
          <w:sz w:val="28"/>
          <w:lang w:val="ro-MD"/>
        </w:rPr>
        <w:t xml:space="preserve"> catedră Epidemiologie,</w:t>
      </w:r>
    </w:p>
    <w:p w:rsidR="00D12FE1" w:rsidRPr="003C4C22" w:rsidRDefault="00D12FE1" w:rsidP="00D12FE1">
      <w:pPr>
        <w:jc w:val="both"/>
        <w:rPr>
          <w:rFonts w:ascii="Times New Roman" w:hAnsi="Times New Roman"/>
          <w:sz w:val="28"/>
          <w:lang w:val="ro-MD"/>
        </w:rPr>
      </w:pPr>
      <w:r w:rsidRPr="0048201A">
        <w:rPr>
          <w:rFonts w:ascii="Times New Roman" w:hAnsi="Times New Roman"/>
          <w:sz w:val="28"/>
          <w:lang w:val="ro-MD"/>
        </w:rPr>
        <w:t xml:space="preserve">dr. </w:t>
      </w:r>
      <w:r>
        <w:rPr>
          <w:rFonts w:ascii="Times New Roman" w:hAnsi="Times New Roman"/>
          <w:sz w:val="28"/>
          <w:lang w:val="ro-MD"/>
        </w:rPr>
        <w:t>șt. med.</w:t>
      </w:r>
      <w:r w:rsidRPr="0048201A">
        <w:rPr>
          <w:rFonts w:ascii="Times New Roman" w:hAnsi="Times New Roman"/>
          <w:sz w:val="28"/>
          <w:lang w:val="ro-MD"/>
        </w:rPr>
        <w:t xml:space="preserve">, </w:t>
      </w:r>
      <w:r>
        <w:rPr>
          <w:rFonts w:ascii="Times New Roman" w:hAnsi="Times New Roman"/>
          <w:sz w:val="28"/>
          <w:lang w:val="ro-MD"/>
        </w:rPr>
        <w:t>conf.</w:t>
      </w:r>
      <w:r w:rsidRPr="0048201A">
        <w:rPr>
          <w:rFonts w:ascii="Times New Roman" w:hAnsi="Times New Roman"/>
          <w:sz w:val="28"/>
          <w:lang w:val="ro-MD"/>
        </w:rPr>
        <w:t xml:space="preserve"> </w:t>
      </w:r>
      <w:r>
        <w:rPr>
          <w:rFonts w:ascii="Times New Roman" w:hAnsi="Times New Roman"/>
          <w:sz w:val="28"/>
          <w:lang w:val="ro-MD"/>
        </w:rPr>
        <w:t>univ.                                                         Angela Paraschiv</w:t>
      </w:r>
    </w:p>
    <w:p w:rsidR="00D12FE1" w:rsidRPr="009C151E" w:rsidRDefault="00D12FE1" w:rsidP="009C151E">
      <w:pPr>
        <w:jc w:val="center"/>
        <w:rPr>
          <w:rFonts w:ascii="Times New Roman" w:hAnsi="Times New Roman"/>
          <w:b/>
          <w:sz w:val="28"/>
          <w:szCs w:val="28"/>
          <w:lang w:val="ro-RO" w:eastAsia="ro-RO"/>
        </w:rPr>
      </w:pPr>
    </w:p>
    <w:sectPr w:rsidR="00D12FE1" w:rsidRPr="009C151E" w:rsidSect="002710E0">
      <w:headerReference w:type="default" r:id="rId8"/>
      <w:pgSz w:w="11906" w:h="16838" w:code="9"/>
      <w:pgMar w:top="1985" w:right="566" w:bottom="0" w:left="170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0D0" w:rsidRDefault="007060D0">
      <w:r>
        <w:separator/>
      </w:r>
    </w:p>
  </w:endnote>
  <w:endnote w:type="continuationSeparator" w:id="0">
    <w:p w:rsidR="007060D0" w:rsidRDefault="0070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0D0" w:rsidRDefault="007060D0">
      <w:r>
        <w:separator/>
      </w:r>
    </w:p>
  </w:footnote>
  <w:footnote w:type="continuationSeparator" w:id="0">
    <w:p w:rsidR="007060D0" w:rsidRDefault="0070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7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8"/>
      <w:gridCol w:w="6539"/>
      <w:gridCol w:w="1669"/>
    </w:tblGrid>
    <w:tr w:rsidR="00C070AB" w:rsidRPr="00E97607" w:rsidTr="00D12FE1">
      <w:trPr>
        <w:cantSplit/>
        <w:trHeight w:val="764"/>
        <w:tblHeader/>
      </w:trPr>
      <w:tc>
        <w:tcPr>
          <w:tcW w:w="1668" w:type="dxa"/>
          <w:vMerge w:val="restart"/>
          <w:vAlign w:val="center"/>
        </w:tcPr>
        <w:p w:rsidR="00C070AB" w:rsidRPr="00E97607" w:rsidRDefault="00914BAE">
          <w:pPr>
            <w:pStyle w:val="Antet"/>
          </w:pPr>
          <w:r>
            <w:rPr>
              <w:noProof/>
              <w:sz w:val="16"/>
              <w:szCs w:val="16"/>
              <w:lang w:val="ro-RO"/>
            </w:rPr>
            <w:drawing>
              <wp:inline distT="0" distB="0" distL="0" distR="0">
                <wp:extent cx="561975" cy="828675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9" w:type="dxa"/>
          <w:vMerge w:val="restart"/>
          <w:vAlign w:val="center"/>
        </w:tcPr>
        <w:p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INSTITUȚIA PUBLICĂ</w:t>
          </w:r>
        </w:p>
        <w:p w:rsidR="007A2AF0" w:rsidRDefault="007A2AF0" w:rsidP="007A2AF0">
          <w:pPr>
            <w:pStyle w:val="Titolo1Intestazione"/>
            <w:rPr>
              <w:szCs w:val="24"/>
              <w:lang w:val="fr-FR"/>
            </w:rPr>
          </w:pPr>
          <w:r>
            <w:rPr>
              <w:szCs w:val="24"/>
              <w:lang w:val="fr-FR"/>
            </w:rPr>
            <w:t>unIVERSITATEA DE STAT DE MEDICINĂ ȘI FARMACIE</w:t>
          </w:r>
        </w:p>
        <w:p w:rsidR="00C070AB" w:rsidRDefault="007A2AF0" w:rsidP="007A2AF0">
          <w:pPr>
            <w:pStyle w:val="Titolo1Intestazione"/>
            <w:rPr>
              <w:szCs w:val="24"/>
            </w:rPr>
          </w:pPr>
          <w:r w:rsidRPr="007A2AF0">
            <w:rPr>
              <w:szCs w:val="24"/>
            </w:rPr>
            <w:t>”NICOLAE TESTEMIȚANU” DIN REPUBLICA MOLDOVA</w:t>
          </w:r>
        </w:p>
        <w:p w:rsidR="009C151E" w:rsidRPr="007A2AF0" w:rsidRDefault="009C151E" w:rsidP="007A2AF0">
          <w:pPr>
            <w:pStyle w:val="Titolo1Intestazione"/>
            <w:rPr>
              <w:szCs w:val="24"/>
            </w:rPr>
          </w:pPr>
          <w:r>
            <w:rPr>
              <w:szCs w:val="24"/>
            </w:rPr>
            <w:t>Catedra de epidemiologie</w:t>
          </w:r>
        </w:p>
      </w:tc>
      <w:tc>
        <w:tcPr>
          <w:tcW w:w="1669" w:type="dxa"/>
          <w:vAlign w:val="center"/>
        </w:tcPr>
        <w:p w:rsidR="00C070AB" w:rsidRPr="00E97607" w:rsidRDefault="00C070AB">
          <w:pPr>
            <w:pStyle w:val="Revisione"/>
            <w:rPr>
              <w:b w:val="0"/>
              <w:sz w:val="24"/>
            </w:rPr>
          </w:pPr>
        </w:p>
      </w:tc>
    </w:tr>
    <w:tr w:rsidR="00563265" w:rsidTr="00D12FE1">
      <w:trPr>
        <w:cantSplit/>
        <w:trHeight w:hRule="exact" w:val="718"/>
        <w:tblHeader/>
      </w:trPr>
      <w:tc>
        <w:tcPr>
          <w:tcW w:w="1668" w:type="dxa"/>
          <w:vMerge/>
        </w:tcPr>
        <w:p w:rsidR="00563265" w:rsidRDefault="00563265">
          <w:pPr>
            <w:pStyle w:val="Antet"/>
          </w:pPr>
        </w:p>
      </w:tc>
      <w:tc>
        <w:tcPr>
          <w:tcW w:w="6539" w:type="dxa"/>
          <w:vMerge/>
          <w:vAlign w:val="center"/>
        </w:tcPr>
        <w:p w:rsidR="00563265" w:rsidRDefault="00563265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669" w:type="dxa"/>
          <w:vAlign w:val="center"/>
        </w:tcPr>
        <w:p w:rsidR="00563265" w:rsidRPr="00E97607" w:rsidRDefault="00563265">
          <w:pPr>
            <w:pStyle w:val="Antet"/>
            <w:rPr>
              <w:rStyle w:val="Numrdepagin"/>
              <w:lang w:val="ru-RU"/>
            </w:rPr>
          </w:pPr>
          <w:r w:rsidRPr="00E97607">
            <w:rPr>
              <w:rStyle w:val="Numrdepagin"/>
              <w:lang w:val="ro-RO"/>
            </w:rPr>
            <w:t>Pag</w:t>
          </w:r>
          <w:r w:rsidRPr="00E97607">
            <w:rPr>
              <w:rStyle w:val="Numrdepagin"/>
              <w:lang w:val="ru-RU"/>
            </w:rPr>
            <w:t xml:space="preserve">. </w:t>
          </w:r>
          <w:r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PAGE </w:instrText>
          </w:r>
          <w:r w:rsidRPr="00E97607">
            <w:rPr>
              <w:rStyle w:val="Numrdepagin"/>
              <w:lang w:val="ru-RU"/>
            </w:rPr>
            <w:fldChar w:fldCharType="separate"/>
          </w:r>
          <w:r w:rsidR="004D10E9">
            <w:rPr>
              <w:rStyle w:val="Numrdepagin"/>
              <w:noProof/>
              <w:lang w:val="ru-RU"/>
            </w:rPr>
            <w:t>1</w:t>
          </w:r>
          <w:r w:rsidRPr="00E97607">
            <w:rPr>
              <w:rStyle w:val="Numrdepagin"/>
              <w:lang w:val="ru-RU"/>
            </w:rPr>
            <w:fldChar w:fldCharType="end"/>
          </w:r>
          <w:r w:rsidRPr="00E97607">
            <w:rPr>
              <w:rStyle w:val="Numrdepagin"/>
              <w:lang w:val="ru-RU"/>
            </w:rPr>
            <w:t xml:space="preserve"> / </w:t>
          </w:r>
          <w:r w:rsidRPr="00E97607">
            <w:rPr>
              <w:rStyle w:val="Numrdepagin"/>
              <w:lang w:val="ru-RU"/>
            </w:rPr>
            <w:fldChar w:fldCharType="begin"/>
          </w:r>
          <w:r w:rsidRPr="00E97607">
            <w:rPr>
              <w:rStyle w:val="Numrdepagin"/>
              <w:lang w:val="ru-RU"/>
            </w:rPr>
            <w:instrText xml:space="preserve"> NUMPAGES  \* MERGEFORMAT </w:instrText>
          </w:r>
          <w:r w:rsidRPr="00E97607">
            <w:rPr>
              <w:rStyle w:val="Numrdepagin"/>
              <w:lang w:val="ru-RU"/>
            </w:rPr>
            <w:fldChar w:fldCharType="separate"/>
          </w:r>
          <w:r w:rsidR="004D10E9" w:rsidRPr="004D10E9">
            <w:rPr>
              <w:rStyle w:val="Numrdepagin"/>
              <w:noProof/>
            </w:rPr>
            <w:t>1</w:t>
          </w:r>
          <w:r w:rsidRPr="00E97607">
            <w:rPr>
              <w:rStyle w:val="Numrdepagin"/>
              <w:lang w:val="ru-RU"/>
            </w:rPr>
            <w:fldChar w:fldCharType="end"/>
          </w:r>
        </w:p>
      </w:tc>
    </w:tr>
  </w:tbl>
  <w:p w:rsidR="001978C7" w:rsidRDefault="001978C7">
    <w:pPr>
      <w:pStyle w:val="Antet"/>
      <w:rPr>
        <w:sz w:val="2"/>
      </w:rPr>
    </w:pPr>
  </w:p>
  <w:p w:rsidR="001978C7" w:rsidRDefault="001978C7">
    <w:pPr>
      <w:pStyle w:val="Ante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5CA4"/>
    <w:multiLevelType w:val="hybridMultilevel"/>
    <w:tmpl w:val="092C182E"/>
    <w:lvl w:ilvl="0" w:tplc="5DF4C654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7" w:hanging="360"/>
      </w:pPr>
    </w:lvl>
    <w:lvl w:ilvl="2" w:tplc="0419001B" w:tentative="1">
      <w:start w:val="1"/>
      <w:numFmt w:val="lowerRoman"/>
      <w:lvlText w:val="%3."/>
      <w:lvlJc w:val="right"/>
      <w:pPr>
        <w:ind w:left="8037" w:hanging="180"/>
      </w:pPr>
    </w:lvl>
    <w:lvl w:ilvl="3" w:tplc="0419000F" w:tentative="1">
      <w:start w:val="1"/>
      <w:numFmt w:val="decimal"/>
      <w:lvlText w:val="%4."/>
      <w:lvlJc w:val="left"/>
      <w:pPr>
        <w:ind w:left="8757" w:hanging="360"/>
      </w:pPr>
    </w:lvl>
    <w:lvl w:ilvl="4" w:tplc="04190019" w:tentative="1">
      <w:start w:val="1"/>
      <w:numFmt w:val="lowerLetter"/>
      <w:lvlText w:val="%5."/>
      <w:lvlJc w:val="left"/>
      <w:pPr>
        <w:ind w:left="9477" w:hanging="360"/>
      </w:pPr>
    </w:lvl>
    <w:lvl w:ilvl="5" w:tplc="0419001B" w:tentative="1">
      <w:start w:val="1"/>
      <w:numFmt w:val="lowerRoman"/>
      <w:lvlText w:val="%6."/>
      <w:lvlJc w:val="right"/>
      <w:pPr>
        <w:ind w:left="10197" w:hanging="180"/>
      </w:pPr>
    </w:lvl>
    <w:lvl w:ilvl="6" w:tplc="0419000F" w:tentative="1">
      <w:start w:val="1"/>
      <w:numFmt w:val="decimal"/>
      <w:lvlText w:val="%7."/>
      <w:lvlJc w:val="left"/>
      <w:pPr>
        <w:ind w:left="10917" w:hanging="360"/>
      </w:pPr>
    </w:lvl>
    <w:lvl w:ilvl="7" w:tplc="04190019" w:tentative="1">
      <w:start w:val="1"/>
      <w:numFmt w:val="lowerLetter"/>
      <w:lvlText w:val="%8."/>
      <w:lvlJc w:val="left"/>
      <w:pPr>
        <w:ind w:left="11637" w:hanging="360"/>
      </w:pPr>
    </w:lvl>
    <w:lvl w:ilvl="8" w:tplc="041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" w15:restartNumberingAfterBreak="0">
    <w:nsid w:val="0AD4130E"/>
    <w:multiLevelType w:val="hybridMultilevel"/>
    <w:tmpl w:val="1568AE56"/>
    <w:lvl w:ilvl="0" w:tplc="A792307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50EE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043B91"/>
    <w:multiLevelType w:val="hybridMultilevel"/>
    <w:tmpl w:val="B1FE0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D8657F"/>
    <w:multiLevelType w:val="hybridMultilevel"/>
    <w:tmpl w:val="22A4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B7662C"/>
    <w:multiLevelType w:val="hybridMultilevel"/>
    <w:tmpl w:val="DD0230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BA6B5D"/>
    <w:multiLevelType w:val="hybridMultilevel"/>
    <w:tmpl w:val="4806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F5AD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3F138B"/>
    <w:multiLevelType w:val="hybridMultilevel"/>
    <w:tmpl w:val="E320DD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5D6695"/>
    <w:multiLevelType w:val="hybridMultilevel"/>
    <w:tmpl w:val="484CF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4F070F"/>
    <w:multiLevelType w:val="hybridMultilevel"/>
    <w:tmpl w:val="FE9A03CA"/>
    <w:lvl w:ilvl="0" w:tplc="A3022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2E3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B86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AC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28F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A22B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89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A3A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745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6841A7"/>
    <w:multiLevelType w:val="hybridMultilevel"/>
    <w:tmpl w:val="EF96F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71A6B"/>
    <w:multiLevelType w:val="hybridMultilevel"/>
    <w:tmpl w:val="4148F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1D30F5"/>
    <w:multiLevelType w:val="hybridMultilevel"/>
    <w:tmpl w:val="6010C4EE"/>
    <w:lvl w:ilvl="0" w:tplc="1E68D81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14" w15:restartNumberingAfterBreak="0">
    <w:nsid w:val="4BA7039B"/>
    <w:multiLevelType w:val="hybridMultilevel"/>
    <w:tmpl w:val="EACE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D27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A372BD1"/>
    <w:multiLevelType w:val="hybridMultilevel"/>
    <w:tmpl w:val="75246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C04E2"/>
    <w:multiLevelType w:val="multilevel"/>
    <w:tmpl w:val="733C21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F07511"/>
    <w:multiLevelType w:val="hybridMultilevel"/>
    <w:tmpl w:val="AA481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5719D4"/>
    <w:multiLevelType w:val="hybridMultilevel"/>
    <w:tmpl w:val="3A1E1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4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3"/>
  </w:num>
  <w:num w:numId="16">
    <w:abstractNumId w:val="14"/>
  </w:num>
  <w:num w:numId="17">
    <w:abstractNumId w:val="16"/>
  </w:num>
  <w:num w:numId="18">
    <w:abstractNumId w:val="13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07"/>
    <w:rsid w:val="00000A13"/>
    <w:rsid w:val="00002136"/>
    <w:rsid w:val="00007B72"/>
    <w:rsid w:val="0002539A"/>
    <w:rsid w:val="00030F13"/>
    <w:rsid w:val="00036961"/>
    <w:rsid w:val="0004150B"/>
    <w:rsid w:val="00055502"/>
    <w:rsid w:val="00074DCF"/>
    <w:rsid w:val="000865E8"/>
    <w:rsid w:val="00097A4C"/>
    <w:rsid w:val="00097F36"/>
    <w:rsid w:val="000A74E3"/>
    <w:rsid w:val="00127756"/>
    <w:rsid w:val="00160023"/>
    <w:rsid w:val="0016794A"/>
    <w:rsid w:val="00183215"/>
    <w:rsid w:val="00195053"/>
    <w:rsid w:val="001978C7"/>
    <w:rsid w:val="001E2799"/>
    <w:rsid w:val="00216C47"/>
    <w:rsid w:val="00224AE6"/>
    <w:rsid w:val="00231E1F"/>
    <w:rsid w:val="00247917"/>
    <w:rsid w:val="00253ED4"/>
    <w:rsid w:val="0025549A"/>
    <w:rsid w:val="0026173D"/>
    <w:rsid w:val="00267571"/>
    <w:rsid w:val="002710E0"/>
    <w:rsid w:val="00272C56"/>
    <w:rsid w:val="00275509"/>
    <w:rsid w:val="002761AB"/>
    <w:rsid w:val="002A42C3"/>
    <w:rsid w:val="002C3369"/>
    <w:rsid w:val="002E5619"/>
    <w:rsid w:val="002F206D"/>
    <w:rsid w:val="002F300C"/>
    <w:rsid w:val="003017C3"/>
    <w:rsid w:val="003108C8"/>
    <w:rsid w:val="00316796"/>
    <w:rsid w:val="003226CC"/>
    <w:rsid w:val="0034078F"/>
    <w:rsid w:val="003467C6"/>
    <w:rsid w:val="003530AF"/>
    <w:rsid w:val="00356E56"/>
    <w:rsid w:val="003846E9"/>
    <w:rsid w:val="00395D54"/>
    <w:rsid w:val="003C58B0"/>
    <w:rsid w:val="00411070"/>
    <w:rsid w:val="004354EA"/>
    <w:rsid w:val="0046181A"/>
    <w:rsid w:val="004634C7"/>
    <w:rsid w:val="004762FB"/>
    <w:rsid w:val="004D10E9"/>
    <w:rsid w:val="004D7520"/>
    <w:rsid w:val="004D7F72"/>
    <w:rsid w:val="004F0498"/>
    <w:rsid w:val="004F79A5"/>
    <w:rsid w:val="00504979"/>
    <w:rsid w:val="00512ECF"/>
    <w:rsid w:val="005150D4"/>
    <w:rsid w:val="005155FE"/>
    <w:rsid w:val="00525705"/>
    <w:rsid w:val="005340C6"/>
    <w:rsid w:val="00535502"/>
    <w:rsid w:val="005533DE"/>
    <w:rsid w:val="00563265"/>
    <w:rsid w:val="005707CB"/>
    <w:rsid w:val="005872A0"/>
    <w:rsid w:val="005916A0"/>
    <w:rsid w:val="005936E6"/>
    <w:rsid w:val="005A27C6"/>
    <w:rsid w:val="005D1347"/>
    <w:rsid w:val="005E010F"/>
    <w:rsid w:val="005E3441"/>
    <w:rsid w:val="00603BE9"/>
    <w:rsid w:val="0061142D"/>
    <w:rsid w:val="0062738F"/>
    <w:rsid w:val="00665FDC"/>
    <w:rsid w:val="006C60CF"/>
    <w:rsid w:val="007060D0"/>
    <w:rsid w:val="0072131D"/>
    <w:rsid w:val="00753AD2"/>
    <w:rsid w:val="00764EE9"/>
    <w:rsid w:val="00793423"/>
    <w:rsid w:val="007A2AF0"/>
    <w:rsid w:val="007C0370"/>
    <w:rsid w:val="007C5784"/>
    <w:rsid w:val="008039F4"/>
    <w:rsid w:val="008053DA"/>
    <w:rsid w:val="008155D6"/>
    <w:rsid w:val="008171AA"/>
    <w:rsid w:val="00836312"/>
    <w:rsid w:val="008377EA"/>
    <w:rsid w:val="00851B0D"/>
    <w:rsid w:val="00852779"/>
    <w:rsid w:val="008667ED"/>
    <w:rsid w:val="00880153"/>
    <w:rsid w:val="0088479E"/>
    <w:rsid w:val="00886B90"/>
    <w:rsid w:val="008A7FA6"/>
    <w:rsid w:val="008B1301"/>
    <w:rsid w:val="008D1DEF"/>
    <w:rsid w:val="009065A9"/>
    <w:rsid w:val="00906EBE"/>
    <w:rsid w:val="00914BAE"/>
    <w:rsid w:val="0092009D"/>
    <w:rsid w:val="00932963"/>
    <w:rsid w:val="009418F0"/>
    <w:rsid w:val="00964A83"/>
    <w:rsid w:val="009A4DC5"/>
    <w:rsid w:val="009C151E"/>
    <w:rsid w:val="009D2F46"/>
    <w:rsid w:val="009D6664"/>
    <w:rsid w:val="009D6B48"/>
    <w:rsid w:val="009F63BB"/>
    <w:rsid w:val="00A02539"/>
    <w:rsid w:val="00A034E4"/>
    <w:rsid w:val="00A03853"/>
    <w:rsid w:val="00A32CCB"/>
    <w:rsid w:val="00A733AE"/>
    <w:rsid w:val="00A84000"/>
    <w:rsid w:val="00A8664E"/>
    <w:rsid w:val="00AB1507"/>
    <w:rsid w:val="00AC0578"/>
    <w:rsid w:val="00AD329B"/>
    <w:rsid w:val="00AF72B3"/>
    <w:rsid w:val="00B00BC8"/>
    <w:rsid w:val="00B35B85"/>
    <w:rsid w:val="00B45F19"/>
    <w:rsid w:val="00B669A5"/>
    <w:rsid w:val="00BA137B"/>
    <w:rsid w:val="00BB1D06"/>
    <w:rsid w:val="00BD2934"/>
    <w:rsid w:val="00BD300B"/>
    <w:rsid w:val="00BE037C"/>
    <w:rsid w:val="00BE7EC9"/>
    <w:rsid w:val="00BF351A"/>
    <w:rsid w:val="00C048A2"/>
    <w:rsid w:val="00C070AB"/>
    <w:rsid w:val="00C71A47"/>
    <w:rsid w:val="00C84845"/>
    <w:rsid w:val="00C87C00"/>
    <w:rsid w:val="00CA352A"/>
    <w:rsid w:val="00CB10BB"/>
    <w:rsid w:val="00CB224A"/>
    <w:rsid w:val="00CD27AB"/>
    <w:rsid w:val="00CD41E4"/>
    <w:rsid w:val="00CE3386"/>
    <w:rsid w:val="00CF3203"/>
    <w:rsid w:val="00CF5B72"/>
    <w:rsid w:val="00CF77E3"/>
    <w:rsid w:val="00D12FE1"/>
    <w:rsid w:val="00D22DD4"/>
    <w:rsid w:val="00D232E6"/>
    <w:rsid w:val="00D512E9"/>
    <w:rsid w:val="00D51992"/>
    <w:rsid w:val="00D52ED1"/>
    <w:rsid w:val="00D65FCA"/>
    <w:rsid w:val="00D775D2"/>
    <w:rsid w:val="00D83C24"/>
    <w:rsid w:val="00DA5D91"/>
    <w:rsid w:val="00DB6482"/>
    <w:rsid w:val="00DB6ED3"/>
    <w:rsid w:val="00DE7C63"/>
    <w:rsid w:val="00E07120"/>
    <w:rsid w:val="00E151F7"/>
    <w:rsid w:val="00E27A33"/>
    <w:rsid w:val="00E37697"/>
    <w:rsid w:val="00E6266A"/>
    <w:rsid w:val="00E62C4B"/>
    <w:rsid w:val="00E7185E"/>
    <w:rsid w:val="00E765B4"/>
    <w:rsid w:val="00E8226C"/>
    <w:rsid w:val="00E922A7"/>
    <w:rsid w:val="00E944B1"/>
    <w:rsid w:val="00E97607"/>
    <w:rsid w:val="00EB457E"/>
    <w:rsid w:val="00EC5457"/>
    <w:rsid w:val="00ED09FF"/>
    <w:rsid w:val="00EF6AF8"/>
    <w:rsid w:val="00F14317"/>
    <w:rsid w:val="00F31F53"/>
    <w:rsid w:val="00F32551"/>
    <w:rsid w:val="00F76569"/>
    <w:rsid w:val="00F81D17"/>
    <w:rsid w:val="00F85218"/>
    <w:rsid w:val="00F9069F"/>
    <w:rsid w:val="00F93FE2"/>
    <w:rsid w:val="00F9580F"/>
    <w:rsid w:val="00FA0919"/>
    <w:rsid w:val="00FC6A17"/>
    <w:rsid w:val="00FD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991CD5"/>
  <w15:chartTrackingRefBased/>
  <w15:docId w15:val="{85510DEF-0244-4903-9DF6-5689C18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it-IT" w:eastAsia="en-US"/>
    </w:rPr>
  </w:style>
  <w:style w:type="paragraph" w:styleId="Titlu1">
    <w:name w:val="heading 1"/>
    <w:basedOn w:val="Normal"/>
    <w:next w:val="Normal"/>
    <w:qFormat/>
    <w:pPr>
      <w:keepNext/>
      <w:spacing w:before="80"/>
      <w:outlineLvl w:val="0"/>
    </w:pPr>
    <w:rPr>
      <w:b/>
      <w:sz w:val="16"/>
    </w:rPr>
  </w:style>
  <w:style w:type="paragraph" w:styleId="Titlu2">
    <w:name w:val="heading 2"/>
    <w:basedOn w:val="Normal"/>
    <w:next w:val="Normal"/>
    <w:qFormat/>
    <w:pPr>
      <w:keepNext/>
      <w:tabs>
        <w:tab w:val="left" w:pos="6287"/>
      </w:tabs>
      <w:outlineLvl w:val="1"/>
    </w:pPr>
    <w:rPr>
      <w:rFonts w:ascii="Times New Roman" w:hAnsi="Times New Roman"/>
      <w:sz w:val="24"/>
      <w:lang w:val="ro-RO"/>
    </w:rPr>
  </w:style>
  <w:style w:type="paragraph" w:styleId="Titlu3">
    <w:name w:val="heading 3"/>
    <w:basedOn w:val="Normal"/>
    <w:next w:val="Normal"/>
    <w:qFormat/>
    <w:pPr>
      <w:keepNext/>
      <w:spacing w:before="60" w:after="60"/>
      <w:jc w:val="right"/>
      <w:outlineLvl w:val="2"/>
    </w:pPr>
    <w:rPr>
      <w:b/>
    </w:rPr>
  </w:style>
  <w:style w:type="paragraph" w:styleId="Titlu4">
    <w:name w:val="heading 4"/>
    <w:basedOn w:val="Normal"/>
    <w:next w:val="Normal"/>
    <w:qFormat/>
    <w:pPr>
      <w:keepNext/>
      <w:framePr w:hSpace="180" w:wrap="around" w:vAnchor="text" w:hAnchor="text" w:xAlign="right" w:y="1"/>
      <w:tabs>
        <w:tab w:val="left" w:pos="1054"/>
      </w:tabs>
      <w:spacing w:before="120" w:after="120"/>
      <w:suppressOverlap/>
      <w:jc w:val="right"/>
      <w:outlineLvl w:val="3"/>
    </w:pPr>
    <w:rPr>
      <w:rFonts w:ascii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819"/>
        <w:tab w:val="right" w:pos="9638"/>
      </w:tabs>
      <w:jc w:val="center"/>
    </w:pPr>
    <w:rPr>
      <w:b/>
    </w:rPr>
  </w:style>
  <w:style w:type="paragraph" w:styleId="Subsol">
    <w:name w:val="footer"/>
    <w:basedOn w:val="Normal"/>
    <w:pPr>
      <w:tabs>
        <w:tab w:val="center" w:pos="4819"/>
        <w:tab w:val="right" w:pos="9638"/>
      </w:tabs>
    </w:pPr>
  </w:style>
  <w:style w:type="character" w:styleId="Numrdepagin">
    <w:name w:val="page number"/>
    <w:rPr>
      <w:rFonts w:ascii="Times New Roman" w:hAnsi="Times New Roman"/>
    </w:rPr>
  </w:style>
  <w:style w:type="paragraph" w:customStyle="1" w:styleId="Modello">
    <w:name w:val="Modello"/>
    <w:basedOn w:val="Antet"/>
    <w:rPr>
      <w:rFonts w:ascii="Times New Roman" w:hAnsi="Times New Roman"/>
      <w:caps/>
      <w:sz w:val="24"/>
    </w:rPr>
  </w:style>
  <w:style w:type="paragraph" w:customStyle="1" w:styleId="Titolo1Intestazione">
    <w:name w:val="Titolo 1 Intestazione"/>
    <w:basedOn w:val="Antet"/>
    <w:rPr>
      <w:caps/>
      <w:sz w:val="24"/>
    </w:rPr>
  </w:style>
  <w:style w:type="paragraph" w:customStyle="1" w:styleId="NumeroRevisione">
    <w:name w:val="Numero Revisione"/>
    <w:basedOn w:val="Antet"/>
    <w:pPr>
      <w:jc w:val="left"/>
    </w:pPr>
    <w:rPr>
      <w:sz w:val="16"/>
    </w:rPr>
  </w:style>
  <w:style w:type="paragraph" w:customStyle="1" w:styleId="Revisione">
    <w:name w:val="Revisione"/>
    <w:basedOn w:val="Antet"/>
    <w:pPr>
      <w:jc w:val="left"/>
    </w:pPr>
    <w:rPr>
      <w:rFonts w:ascii="Times New Roman" w:hAnsi="Times New Roman"/>
      <w:sz w:val="16"/>
    </w:rPr>
  </w:style>
  <w:style w:type="paragraph" w:styleId="Textnotdesubsol">
    <w:name w:val="footnote text"/>
    <w:basedOn w:val="Normal"/>
    <w:semiHidden/>
    <w:pPr>
      <w:tabs>
        <w:tab w:val="left" w:pos="142"/>
      </w:tabs>
    </w:pPr>
    <w:rPr>
      <w:b/>
      <w:i/>
      <w:sz w:val="14"/>
    </w:rPr>
  </w:style>
  <w:style w:type="paragraph" w:styleId="Indentcorptext">
    <w:name w:val="Body Text Indent"/>
    <w:basedOn w:val="Normal"/>
    <w:pPr>
      <w:tabs>
        <w:tab w:val="left" w:pos="1054"/>
      </w:tabs>
      <w:ind w:left="5040"/>
    </w:pPr>
    <w:rPr>
      <w:rFonts w:ascii="Times New Roman" w:hAnsi="Times New Roman"/>
      <w:sz w:val="24"/>
      <w:lang w:val="ro-RO"/>
    </w:rPr>
  </w:style>
  <w:style w:type="paragraph" w:styleId="Corptext2">
    <w:name w:val="Body Text 2"/>
    <w:basedOn w:val="Normal"/>
    <w:rsid w:val="00E07120"/>
    <w:pPr>
      <w:spacing w:before="240" w:after="240"/>
    </w:pPr>
    <w:rPr>
      <w:b/>
      <w:lang w:val="ru-RU"/>
    </w:rPr>
  </w:style>
  <w:style w:type="paragraph" w:styleId="TextnBalon">
    <w:name w:val="Balloon Text"/>
    <w:basedOn w:val="Normal"/>
    <w:semiHidden/>
    <w:rsid w:val="00E6266A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DA5D91"/>
    <w:pPr>
      <w:spacing w:after="120"/>
    </w:pPr>
  </w:style>
  <w:style w:type="character" w:customStyle="1" w:styleId="CorptextCaracter">
    <w:name w:val="Corp text Caracter"/>
    <w:link w:val="Corptext"/>
    <w:rsid w:val="00DA5D91"/>
    <w:rPr>
      <w:rFonts w:ascii="Arial" w:hAnsi="Arial"/>
      <w:lang w:val="it-IT" w:eastAsia="en-US"/>
    </w:rPr>
  </w:style>
  <w:style w:type="table" w:styleId="Tabelgril">
    <w:name w:val="Table Grid"/>
    <w:basedOn w:val="TabelNormal"/>
    <w:rsid w:val="009C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i%20MNT\Modello_MODULI_vertical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B2D76-E50E-4E4E-ADD2-08F0DC1E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Modello_MODULI_verticale</Template>
  <TotalTime>62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Sistema Qualità: Mod. SVF 6.1.1 per la PAQ 6.1</vt:lpstr>
      <vt:lpstr>Sistema Qualità: Mod. SVF 6.1.1 per la PAQ 6.1</vt:lpstr>
      <vt:lpstr>Sistema Qualità: Mod. SVF 6.1.1 per la PAQ 6.1</vt:lpstr>
    </vt:vector>
  </TitlesOfParts>
  <Manager>RR</Manager>
  <Company>CPL/MNT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Qualità: Mod. SVF 6.1.1 per la PAQ 6.1</dc:title>
  <dc:subject>SLV/FRK</dc:subject>
  <dc:creator>EB</dc:creator>
  <cp:keywords>P.017/98</cp:keywords>
  <cp:lastModifiedBy>Ion Berdeu</cp:lastModifiedBy>
  <cp:revision>8</cp:revision>
  <cp:lastPrinted>2020-01-31T08:39:00Z</cp:lastPrinted>
  <dcterms:created xsi:type="dcterms:W3CDTF">2020-01-30T13:54:00Z</dcterms:created>
  <dcterms:modified xsi:type="dcterms:W3CDTF">2020-04-27T07:59:00Z</dcterms:modified>
</cp:coreProperties>
</file>